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0DC45" w14:textId="647E7852" w:rsidR="00591AE0" w:rsidRPr="003F47CE" w:rsidRDefault="00A93D47" w:rsidP="00CE105E">
      <w:pPr>
        <w:pStyle w:val="Title"/>
        <w:spacing w:before="0"/>
        <w:ind w:left="0" w:right="3"/>
        <w:jc w:val="center"/>
        <w:rPr>
          <w:sz w:val="24"/>
          <w:szCs w:val="24"/>
        </w:rPr>
      </w:pPr>
      <w:r w:rsidRPr="003F47CE">
        <w:rPr>
          <w:color w:val="33339A"/>
          <w:sz w:val="24"/>
          <w:szCs w:val="24"/>
        </w:rPr>
        <w:t>IMS</w:t>
      </w:r>
      <w:r w:rsidRPr="003F47CE">
        <w:rPr>
          <w:color w:val="33339A"/>
          <w:spacing w:val="-14"/>
          <w:sz w:val="24"/>
          <w:szCs w:val="24"/>
        </w:rPr>
        <w:t xml:space="preserve"> </w:t>
      </w:r>
      <w:r w:rsidRPr="003F47CE">
        <w:rPr>
          <w:color w:val="33339A"/>
          <w:sz w:val="24"/>
          <w:szCs w:val="24"/>
        </w:rPr>
        <w:t>Chapter</w:t>
      </w:r>
      <w:r w:rsidRPr="003F47CE">
        <w:rPr>
          <w:color w:val="33339A"/>
          <w:spacing w:val="-14"/>
          <w:sz w:val="24"/>
          <w:szCs w:val="24"/>
        </w:rPr>
        <w:t xml:space="preserve"> </w:t>
      </w:r>
      <w:r w:rsidRPr="003F47CE">
        <w:rPr>
          <w:color w:val="33339A"/>
          <w:sz w:val="24"/>
          <w:szCs w:val="24"/>
        </w:rPr>
        <w:t>Development</w:t>
      </w:r>
      <w:r w:rsidRPr="003F47CE">
        <w:rPr>
          <w:color w:val="33339A"/>
          <w:spacing w:val="-12"/>
          <w:sz w:val="24"/>
          <w:szCs w:val="24"/>
        </w:rPr>
        <w:t xml:space="preserve"> </w:t>
      </w:r>
      <w:r w:rsidRPr="003F47CE">
        <w:rPr>
          <w:color w:val="33339A"/>
          <w:sz w:val="24"/>
          <w:szCs w:val="24"/>
        </w:rPr>
        <w:t>Funding</w:t>
      </w:r>
      <w:r w:rsidRPr="003F47CE">
        <w:rPr>
          <w:color w:val="33339A"/>
          <w:spacing w:val="-14"/>
          <w:sz w:val="24"/>
          <w:szCs w:val="24"/>
        </w:rPr>
        <w:t xml:space="preserve"> </w:t>
      </w:r>
      <w:r w:rsidRPr="003F47CE">
        <w:rPr>
          <w:color w:val="33339A"/>
          <w:sz w:val="24"/>
          <w:szCs w:val="24"/>
        </w:rPr>
        <w:t>Program</w:t>
      </w:r>
      <w:r w:rsidRPr="003F47CE">
        <w:rPr>
          <w:color w:val="33339A"/>
          <w:spacing w:val="-8"/>
          <w:sz w:val="24"/>
          <w:szCs w:val="24"/>
        </w:rPr>
        <w:t xml:space="preserve"> </w:t>
      </w:r>
      <w:r w:rsidRPr="003F47CE">
        <w:rPr>
          <w:color w:val="33339A"/>
          <w:spacing w:val="-2"/>
          <w:sz w:val="24"/>
          <w:szCs w:val="24"/>
        </w:rPr>
        <w:t>Guidelines</w:t>
      </w:r>
    </w:p>
    <w:p w14:paraId="4EAF2945" w14:textId="77777777" w:rsidR="00591AE0" w:rsidRPr="003F47CE" w:rsidRDefault="00591AE0" w:rsidP="00671E9B">
      <w:pPr>
        <w:pStyle w:val="BodyText"/>
        <w:ind w:left="0" w:right="3"/>
        <w:jc w:val="left"/>
        <w:rPr>
          <w:rFonts w:ascii="Arial" w:hAnsi="Arial" w:cs="Arial"/>
          <w:b/>
        </w:rPr>
      </w:pPr>
    </w:p>
    <w:p w14:paraId="30CF1828" w14:textId="77777777" w:rsidR="00591AE0" w:rsidRPr="003F47CE" w:rsidRDefault="00A93D47" w:rsidP="00671E9B">
      <w:pPr>
        <w:pStyle w:val="BodyText"/>
        <w:ind w:right="3"/>
        <w:rPr>
          <w:rFonts w:ascii="Arial" w:hAnsi="Arial" w:cs="Arial"/>
        </w:rPr>
      </w:pPr>
      <w:r w:rsidRPr="003F47CE">
        <w:rPr>
          <w:rFonts w:ascii="Arial" w:hAnsi="Arial" w:cs="Arial"/>
          <w:b/>
        </w:rPr>
        <w:t>Purpose:</w:t>
      </w:r>
      <w:r w:rsidRPr="003F47CE">
        <w:rPr>
          <w:rFonts w:ascii="Arial" w:hAnsi="Arial" w:cs="Arial"/>
          <w:b/>
          <w:spacing w:val="-3"/>
        </w:rPr>
        <w:t xml:space="preserve"> </w:t>
      </w:r>
      <w:r w:rsidRPr="003F47CE">
        <w:rPr>
          <w:rFonts w:ascii="Arial" w:hAnsi="Arial" w:cs="Arial"/>
        </w:rPr>
        <w:t>To</w:t>
      </w:r>
      <w:r w:rsidRPr="003F47CE">
        <w:rPr>
          <w:rFonts w:ascii="Arial" w:hAnsi="Arial" w:cs="Arial"/>
          <w:spacing w:val="-4"/>
        </w:rPr>
        <w:t xml:space="preserve"> </w:t>
      </w:r>
      <w:r w:rsidRPr="003F47CE">
        <w:rPr>
          <w:rFonts w:ascii="Arial" w:hAnsi="Arial" w:cs="Arial"/>
        </w:rPr>
        <w:t>promote</w:t>
      </w:r>
      <w:r w:rsidRPr="003F47CE">
        <w:rPr>
          <w:rFonts w:ascii="Arial" w:hAnsi="Arial" w:cs="Arial"/>
          <w:spacing w:val="-6"/>
        </w:rPr>
        <w:t xml:space="preserve"> </w:t>
      </w:r>
      <w:r w:rsidRPr="003F47CE">
        <w:rPr>
          <w:rFonts w:ascii="Arial" w:hAnsi="Arial" w:cs="Arial"/>
        </w:rPr>
        <w:t>and</w:t>
      </w:r>
      <w:r w:rsidRPr="003F47CE">
        <w:rPr>
          <w:rFonts w:ascii="Arial" w:hAnsi="Arial" w:cs="Arial"/>
          <w:spacing w:val="-3"/>
        </w:rPr>
        <w:t xml:space="preserve"> </w:t>
      </w:r>
      <w:r w:rsidRPr="003F47CE">
        <w:rPr>
          <w:rFonts w:ascii="Arial" w:hAnsi="Arial" w:cs="Arial"/>
        </w:rPr>
        <w:t>improve</w:t>
      </w:r>
      <w:r w:rsidRPr="003F47CE">
        <w:rPr>
          <w:rFonts w:ascii="Arial" w:hAnsi="Arial" w:cs="Arial"/>
          <w:spacing w:val="-3"/>
        </w:rPr>
        <w:t xml:space="preserve"> </w:t>
      </w:r>
      <w:r w:rsidRPr="003F47CE">
        <w:rPr>
          <w:rFonts w:ascii="Arial" w:hAnsi="Arial" w:cs="Arial"/>
        </w:rPr>
        <w:t>the</w:t>
      </w:r>
      <w:r w:rsidRPr="003F47CE">
        <w:rPr>
          <w:rFonts w:ascii="Arial" w:hAnsi="Arial" w:cs="Arial"/>
          <w:spacing w:val="-3"/>
        </w:rPr>
        <w:t xml:space="preserve"> </w:t>
      </w:r>
      <w:r w:rsidRPr="003F47CE">
        <w:rPr>
          <w:rFonts w:ascii="Arial" w:hAnsi="Arial" w:cs="Arial"/>
        </w:rPr>
        <w:t>value</w:t>
      </w:r>
      <w:r w:rsidRPr="003F47CE">
        <w:rPr>
          <w:rFonts w:ascii="Arial" w:hAnsi="Arial" w:cs="Arial"/>
          <w:spacing w:val="-3"/>
        </w:rPr>
        <w:t xml:space="preserve"> </w:t>
      </w:r>
      <w:r w:rsidRPr="003F47CE">
        <w:rPr>
          <w:rFonts w:ascii="Arial" w:hAnsi="Arial" w:cs="Arial"/>
        </w:rPr>
        <w:t>of</w:t>
      </w:r>
      <w:r w:rsidRPr="003F47CE">
        <w:rPr>
          <w:rFonts w:ascii="Arial" w:hAnsi="Arial" w:cs="Arial"/>
          <w:spacing w:val="-1"/>
        </w:rPr>
        <w:t xml:space="preserve"> </w:t>
      </w:r>
      <w:r w:rsidRPr="003F47CE">
        <w:rPr>
          <w:rFonts w:ascii="Arial" w:hAnsi="Arial" w:cs="Arial"/>
        </w:rPr>
        <w:t>your</w:t>
      </w:r>
      <w:r w:rsidRPr="003F47CE">
        <w:rPr>
          <w:rFonts w:ascii="Arial" w:hAnsi="Arial" w:cs="Arial"/>
          <w:spacing w:val="-3"/>
        </w:rPr>
        <w:t xml:space="preserve"> </w:t>
      </w:r>
      <w:r w:rsidRPr="003F47CE">
        <w:rPr>
          <w:rFonts w:ascii="Arial" w:hAnsi="Arial" w:cs="Arial"/>
        </w:rPr>
        <w:t>chapter</w:t>
      </w:r>
      <w:r w:rsidRPr="003F47CE">
        <w:rPr>
          <w:rFonts w:ascii="Arial" w:hAnsi="Arial" w:cs="Arial"/>
          <w:spacing w:val="-3"/>
        </w:rPr>
        <w:t xml:space="preserve"> </w:t>
      </w:r>
      <w:r w:rsidRPr="003F47CE">
        <w:rPr>
          <w:rFonts w:ascii="Arial" w:hAnsi="Arial" w:cs="Arial"/>
        </w:rPr>
        <w:t>to</w:t>
      </w:r>
      <w:r w:rsidRPr="003F47CE">
        <w:rPr>
          <w:rFonts w:ascii="Arial" w:hAnsi="Arial" w:cs="Arial"/>
          <w:spacing w:val="-3"/>
        </w:rPr>
        <w:t xml:space="preserve"> </w:t>
      </w:r>
      <w:r w:rsidRPr="003F47CE">
        <w:rPr>
          <w:rFonts w:ascii="Arial" w:hAnsi="Arial" w:cs="Arial"/>
        </w:rPr>
        <w:t>your</w:t>
      </w:r>
      <w:r w:rsidRPr="003F47CE">
        <w:rPr>
          <w:rFonts w:ascii="Arial" w:hAnsi="Arial" w:cs="Arial"/>
          <w:spacing w:val="-3"/>
        </w:rPr>
        <w:t xml:space="preserve"> </w:t>
      </w:r>
      <w:r w:rsidRPr="003F47CE">
        <w:rPr>
          <w:rFonts w:ascii="Arial" w:hAnsi="Arial" w:cs="Arial"/>
        </w:rPr>
        <w:t>current</w:t>
      </w:r>
      <w:r w:rsidRPr="003F47CE">
        <w:rPr>
          <w:rFonts w:ascii="Arial" w:hAnsi="Arial" w:cs="Arial"/>
          <w:spacing w:val="-3"/>
        </w:rPr>
        <w:t xml:space="preserve"> </w:t>
      </w:r>
      <w:r w:rsidRPr="003F47CE">
        <w:rPr>
          <w:rFonts w:ascii="Arial" w:hAnsi="Arial" w:cs="Arial"/>
        </w:rPr>
        <w:t>(and</w:t>
      </w:r>
      <w:r w:rsidRPr="003F47CE">
        <w:rPr>
          <w:rFonts w:ascii="Arial" w:hAnsi="Arial" w:cs="Arial"/>
          <w:spacing w:val="-4"/>
        </w:rPr>
        <w:t xml:space="preserve"> </w:t>
      </w:r>
      <w:r w:rsidRPr="003F47CE">
        <w:rPr>
          <w:rFonts w:ascii="Arial" w:hAnsi="Arial" w:cs="Arial"/>
        </w:rPr>
        <w:t xml:space="preserve">future) </w:t>
      </w:r>
      <w:r w:rsidRPr="003F47CE">
        <w:rPr>
          <w:rFonts w:ascii="Arial" w:hAnsi="Arial" w:cs="Arial"/>
          <w:spacing w:val="-2"/>
        </w:rPr>
        <w:t>members.</w:t>
      </w:r>
    </w:p>
    <w:p w14:paraId="13DE7314" w14:textId="77777777" w:rsidR="00591AE0" w:rsidRPr="003F47CE" w:rsidRDefault="00591AE0" w:rsidP="00671E9B">
      <w:pPr>
        <w:pStyle w:val="BodyText"/>
        <w:ind w:left="0" w:right="3"/>
        <w:jc w:val="left"/>
        <w:rPr>
          <w:rFonts w:ascii="Arial" w:hAnsi="Arial" w:cs="Arial"/>
        </w:rPr>
      </w:pPr>
    </w:p>
    <w:p w14:paraId="6864A56E" w14:textId="782B6BBD" w:rsidR="00671E9B" w:rsidRPr="00671E9B" w:rsidRDefault="00A93D47" w:rsidP="00671E9B">
      <w:pPr>
        <w:pStyle w:val="Heading1"/>
        <w:ind w:right="3"/>
        <w:rPr>
          <w:spacing w:val="-2"/>
        </w:rPr>
      </w:pPr>
      <w:r w:rsidRPr="003F47CE">
        <w:rPr>
          <w:spacing w:val="-2"/>
        </w:rPr>
        <w:t>Rules:</w:t>
      </w:r>
    </w:p>
    <w:p w14:paraId="647F4F36" w14:textId="77777777" w:rsidR="00591AE0" w:rsidRPr="003F47CE" w:rsidRDefault="00A93D47" w:rsidP="00671E9B">
      <w:pPr>
        <w:pStyle w:val="ListParagraph"/>
        <w:numPr>
          <w:ilvl w:val="0"/>
          <w:numId w:val="4"/>
        </w:numPr>
        <w:tabs>
          <w:tab w:val="left" w:pos="861"/>
        </w:tabs>
        <w:ind w:left="567" w:right="3"/>
        <w:rPr>
          <w:rFonts w:ascii="Arial" w:hAnsi="Arial" w:cs="Arial"/>
          <w:sz w:val="24"/>
          <w:szCs w:val="24"/>
        </w:rPr>
      </w:pPr>
      <w:r w:rsidRPr="003F47CE">
        <w:rPr>
          <w:rFonts w:ascii="Arial" w:hAnsi="Arial" w:cs="Arial"/>
          <w:sz w:val="24"/>
          <w:szCs w:val="24"/>
        </w:rPr>
        <w:t xml:space="preserve">Funds must be used for the purpose of </w:t>
      </w:r>
      <w:r w:rsidRPr="003F47CE">
        <w:rPr>
          <w:rFonts w:ascii="Arial" w:hAnsi="Arial" w:cs="Arial"/>
          <w:i/>
          <w:sz w:val="24"/>
          <w:szCs w:val="24"/>
        </w:rPr>
        <w:t>membership development</w:t>
      </w:r>
      <w:r w:rsidRPr="003F47CE">
        <w:rPr>
          <w:rFonts w:ascii="Arial" w:hAnsi="Arial" w:cs="Arial"/>
          <w:sz w:val="24"/>
          <w:szCs w:val="24"/>
        </w:rPr>
        <w:t>, such as</w:t>
      </w:r>
      <w:r w:rsidRPr="003F47CE">
        <w:rPr>
          <w:rFonts w:ascii="Arial" w:hAnsi="Arial" w:cs="Arial"/>
          <w:spacing w:val="40"/>
          <w:sz w:val="24"/>
          <w:szCs w:val="24"/>
        </w:rPr>
        <w:t xml:space="preserve"> </w:t>
      </w:r>
      <w:r w:rsidRPr="003F47CE">
        <w:rPr>
          <w:rFonts w:ascii="Arial" w:hAnsi="Arial" w:cs="Arial"/>
          <w:sz w:val="24"/>
          <w:szCs w:val="24"/>
        </w:rPr>
        <w:t>attracting new members, working with local student branches, or improving the value and quality of membership of our current members.</w:t>
      </w:r>
    </w:p>
    <w:p w14:paraId="030EC62E" w14:textId="77777777" w:rsidR="00591AE0" w:rsidRPr="003F47CE" w:rsidRDefault="00A93D47" w:rsidP="00671E9B">
      <w:pPr>
        <w:pStyle w:val="ListParagraph"/>
        <w:numPr>
          <w:ilvl w:val="0"/>
          <w:numId w:val="4"/>
        </w:numPr>
        <w:tabs>
          <w:tab w:val="left" w:pos="861"/>
        </w:tabs>
        <w:ind w:left="567" w:right="3"/>
        <w:rPr>
          <w:rFonts w:ascii="Arial" w:hAnsi="Arial" w:cs="Arial"/>
          <w:sz w:val="24"/>
          <w:szCs w:val="24"/>
        </w:rPr>
      </w:pPr>
      <w:r w:rsidRPr="003F47CE">
        <w:rPr>
          <w:rFonts w:ascii="Arial" w:hAnsi="Arial" w:cs="Arial"/>
          <w:sz w:val="24"/>
          <w:szCs w:val="24"/>
        </w:rPr>
        <w:t>Events must be reasonably well-publicized such that local IEEE and/or I&amp;M members will be aware of the event. Funds may not be used for private events.</w:t>
      </w:r>
    </w:p>
    <w:p w14:paraId="68D573FA" w14:textId="10AF8907" w:rsidR="00591AE0" w:rsidRDefault="00A93D47" w:rsidP="00671E9B">
      <w:pPr>
        <w:pStyle w:val="ListParagraph"/>
        <w:numPr>
          <w:ilvl w:val="0"/>
          <w:numId w:val="4"/>
        </w:numPr>
        <w:tabs>
          <w:tab w:val="left" w:pos="861"/>
        </w:tabs>
        <w:ind w:left="567" w:right="3"/>
        <w:rPr>
          <w:rFonts w:ascii="Arial" w:hAnsi="Arial" w:cs="Arial"/>
          <w:sz w:val="24"/>
          <w:szCs w:val="24"/>
        </w:rPr>
      </w:pPr>
      <w:r w:rsidRPr="003F47CE">
        <w:rPr>
          <w:rFonts w:ascii="Arial" w:hAnsi="Arial" w:cs="Arial"/>
          <w:sz w:val="24"/>
          <w:szCs w:val="24"/>
        </w:rPr>
        <w:t>Within one month of the completion of your event, a report on the event, including the proposed results or metrics, must be submitted.</w:t>
      </w:r>
    </w:p>
    <w:p w14:paraId="39289667" w14:textId="77777777" w:rsidR="00671E9B" w:rsidRPr="003F47CE" w:rsidRDefault="00671E9B" w:rsidP="00671E9B">
      <w:pPr>
        <w:pStyle w:val="ListParagraph"/>
        <w:tabs>
          <w:tab w:val="left" w:pos="861"/>
        </w:tabs>
        <w:ind w:left="567" w:right="3" w:firstLine="0"/>
        <w:rPr>
          <w:rFonts w:ascii="Arial" w:hAnsi="Arial" w:cs="Arial"/>
          <w:sz w:val="24"/>
          <w:szCs w:val="24"/>
        </w:rPr>
      </w:pPr>
    </w:p>
    <w:p w14:paraId="0D3DC28C" w14:textId="155D2737" w:rsidR="00671E9B" w:rsidRPr="00671E9B" w:rsidRDefault="00A93D47" w:rsidP="00671E9B">
      <w:pPr>
        <w:pStyle w:val="Heading1"/>
        <w:ind w:right="3"/>
        <w:rPr>
          <w:spacing w:val="-2"/>
        </w:rPr>
      </w:pPr>
      <w:r w:rsidRPr="003F47CE">
        <w:t>Application</w:t>
      </w:r>
      <w:r w:rsidRPr="003F47CE">
        <w:rPr>
          <w:spacing w:val="-4"/>
        </w:rPr>
        <w:t xml:space="preserve"> </w:t>
      </w:r>
      <w:r w:rsidRPr="003F47CE">
        <w:rPr>
          <w:spacing w:val="-2"/>
        </w:rPr>
        <w:t>Package</w:t>
      </w:r>
    </w:p>
    <w:p w14:paraId="6EC0B18F" w14:textId="155D2737" w:rsidR="00591AE0" w:rsidRPr="003F47CE" w:rsidRDefault="00A93D47" w:rsidP="00671E9B">
      <w:pPr>
        <w:pStyle w:val="ListParagraph"/>
        <w:numPr>
          <w:ilvl w:val="0"/>
          <w:numId w:val="3"/>
        </w:numPr>
        <w:tabs>
          <w:tab w:val="left" w:pos="389"/>
        </w:tabs>
        <w:ind w:right="3" w:firstLine="0"/>
        <w:jc w:val="both"/>
        <w:rPr>
          <w:rFonts w:ascii="Arial" w:hAnsi="Arial" w:cs="Arial"/>
          <w:sz w:val="24"/>
          <w:szCs w:val="24"/>
        </w:rPr>
      </w:pPr>
      <w:r w:rsidRPr="003F47CE">
        <w:rPr>
          <w:rFonts w:ascii="Arial" w:hAnsi="Arial" w:cs="Arial"/>
          <w:sz w:val="24"/>
          <w:szCs w:val="24"/>
        </w:rPr>
        <w:t>Proposal detailing the purpose for the funding request using the on-line application form that can be found on the I&amp;M Society web site (</w:t>
      </w:r>
      <w:hyperlink r:id="rId5">
        <w:r w:rsidRPr="003F47CE">
          <w:rPr>
            <w:rFonts w:ascii="Arial" w:hAnsi="Arial" w:cs="Arial"/>
            <w:sz w:val="24"/>
            <w:szCs w:val="24"/>
            <w:u w:val="single"/>
          </w:rPr>
          <w:t>http://ieee-ims.org/membership/chapter-</w:t>
        </w:r>
      </w:hyperlink>
      <w:r w:rsidRPr="003F47CE">
        <w:rPr>
          <w:rFonts w:ascii="Arial" w:hAnsi="Arial" w:cs="Arial"/>
          <w:sz w:val="24"/>
          <w:szCs w:val="24"/>
        </w:rPr>
        <w:t xml:space="preserve"> </w:t>
      </w:r>
      <w:r w:rsidRPr="003F47CE">
        <w:rPr>
          <w:rFonts w:ascii="Arial" w:hAnsi="Arial" w:cs="Arial"/>
          <w:spacing w:val="-2"/>
          <w:sz w:val="24"/>
          <w:szCs w:val="24"/>
          <w:u w:val="single"/>
        </w:rPr>
        <w:t>activities</w:t>
      </w:r>
      <w:r w:rsidRPr="003F47CE">
        <w:rPr>
          <w:rFonts w:ascii="Arial" w:hAnsi="Arial" w:cs="Arial"/>
          <w:spacing w:val="-2"/>
          <w:sz w:val="24"/>
          <w:szCs w:val="24"/>
        </w:rPr>
        <w:t>).</w:t>
      </w:r>
    </w:p>
    <w:p w14:paraId="7168B9A6" w14:textId="77777777" w:rsidR="00591AE0" w:rsidRPr="003F47CE" w:rsidRDefault="00A93D47" w:rsidP="00671E9B">
      <w:pPr>
        <w:pStyle w:val="ListParagraph"/>
        <w:numPr>
          <w:ilvl w:val="0"/>
          <w:numId w:val="3"/>
        </w:numPr>
        <w:tabs>
          <w:tab w:val="left" w:pos="418"/>
        </w:tabs>
        <w:ind w:right="3" w:firstLine="0"/>
        <w:jc w:val="both"/>
        <w:rPr>
          <w:rFonts w:ascii="Arial" w:hAnsi="Arial" w:cs="Arial"/>
          <w:i/>
          <w:sz w:val="24"/>
          <w:szCs w:val="24"/>
        </w:rPr>
      </w:pPr>
      <w:r w:rsidRPr="003F47CE">
        <w:rPr>
          <w:rFonts w:ascii="Arial" w:hAnsi="Arial" w:cs="Arial"/>
          <w:sz w:val="24"/>
          <w:szCs w:val="24"/>
        </w:rPr>
        <w:t xml:space="preserve">Detailed budget indicating total amount requested and how funds will be allocated. </w:t>
      </w:r>
      <w:r w:rsidRPr="003F47CE">
        <w:rPr>
          <w:rFonts w:ascii="Arial" w:hAnsi="Arial" w:cs="Arial"/>
          <w:i/>
          <w:sz w:val="24"/>
          <w:szCs w:val="24"/>
        </w:rPr>
        <w:t>If changes to the initial budget included in the application package occur, an updated and final budget must also be submitted.</w:t>
      </w:r>
    </w:p>
    <w:p w14:paraId="59A71B80" w14:textId="0F20FC41" w:rsidR="00591AE0" w:rsidRPr="003F47CE" w:rsidRDefault="00A93D47" w:rsidP="00671E9B">
      <w:pPr>
        <w:pStyle w:val="ListParagraph"/>
        <w:numPr>
          <w:ilvl w:val="0"/>
          <w:numId w:val="3"/>
        </w:numPr>
        <w:tabs>
          <w:tab w:val="left" w:pos="387"/>
        </w:tabs>
        <w:ind w:right="3" w:firstLine="0"/>
        <w:jc w:val="both"/>
        <w:rPr>
          <w:rFonts w:ascii="Arial" w:hAnsi="Arial" w:cs="Arial"/>
          <w:sz w:val="24"/>
          <w:szCs w:val="24"/>
        </w:rPr>
      </w:pPr>
      <w:r w:rsidRPr="003F47CE">
        <w:rPr>
          <w:rFonts w:ascii="Arial" w:hAnsi="Arial" w:cs="Arial"/>
          <w:sz w:val="24"/>
          <w:szCs w:val="24"/>
        </w:rPr>
        <w:t>Expected results and why - For example, increase in membership, better membership experience</w:t>
      </w:r>
      <w:r w:rsidRPr="003F47CE">
        <w:rPr>
          <w:rFonts w:ascii="Arial" w:hAnsi="Arial" w:cs="Arial"/>
          <w:spacing w:val="-5"/>
          <w:sz w:val="24"/>
          <w:szCs w:val="24"/>
        </w:rPr>
        <w:t xml:space="preserve"> </w:t>
      </w:r>
      <w:r w:rsidRPr="003F47CE">
        <w:rPr>
          <w:rFonts w:ascii="Arial" w:hAnsi="Arial" w:cs="Arial"/>
          <w:sz w:val="24"/>
          <w:szCs w:val="24"/>
        </w:rPr>
        <w:t>for</w:t>
      </w:r>
      <w:r w:rsidRPr="003F47CE">
        <w:rPr>
          <w:rFonts w:ascii="Arial" w:hAnsi="Arial" w:cs="Arial"/>
          <w:spacing w:val="-3"/>
          <w:sz w:val="24"/>
          <w:szCs w:val="24"/>
        </w:rPr>
        <w:t xml:space="preserve"> </w:t>
      </w:r>
      <w:r w:rsidRPr="003F47CE">
        <w:rPr>
          <w:rFonts w:ascii="Arial" w:hAnsi="Arial" w:cs="Arial"/>
          <w:sz w:val="24"/>
          <w:szCs w:val="24"/>
        </w:rPr>
        <w:t>existing</w:t>
      </w:r>
      <w:r w:rsidRPr="003F47CE">
        <w:rPr>
          <w:rFonts w:ascii="Arial" w:hAnsi="Arial" w:cs="Arial"/>
          <w:spacing w:val="-2"/>
          <w:sz w:val="24"/>
          <w:szCs w:val="24"/>
        </w:rPr>
        <w:t xml:space="preserve"> </w:t>
      </w:r>
      <w:r w:rsidRPr="003F47CE">
        <w:rPr>
          <w:rFonts w:ascii="Arial" w:hAnsi="Arial" w:cs="Arial"/>
          <w:sz w:val="24"/>
          <w:szCs w:val="24"/>
        </w:rPr>
        <w:t>members,</w:t>
      </w:r>
      <w:r w:rsidRPr="003F47CE">
        <w:rPr>
          <w:rFonts w:ascii="Arial" w:hAnsi="Arial" w:cs="Arial"/>
          <w:spacing w:val="-3"/>
          <w:sz w:val="24"/>
          <w:szCs w:val="24"/>
        </w:rPr>
        <w:t xml:space="preserve"> </w:t>
      </w:r>
      <w:r w:rsidRPr="003F47CE">
        <w:rPr>
          <w:rFonts w:ascii="Arial" w:hAnsi="Arial" w:cs="Arial"/>
          <w:sz w:val="24"/>
          <w:szCs w:val="24"/>
        </w:rPr>
        <w:t>student</w:t>
      </w:r>
      <w:r w:rsidRPr="003F47CE">
        <w:rPr>
          <w:rFonts w:ascii="Arial" w:hAnsi="Arial" w:cs="Arial"/>
          <w:spacing w:val="-5"/>
          <w:sz w:val="24"/>
          <w:szCs w:val="24"/>
        </w:rPr>
        <w:t xml:space="preserve"> </w:t>
      </w:r>
      <w:r w:rsidRPr="003F47CE">
        <w:rPr>
          <w:rFonts w:ascii="Arial" w:hAnsi="Arial" w:cs="Arial"/>
          <w:sz w:val="24"/>
          <w:szCs w:val="24"/>
        </w:rPr>
        <w:t>motivation,</w:t>
      </w:r>
      <w:r w:rsidRPr="003F47CE">
        <w:rPr>
          <w:rFonts w:ascii="Arial" w:hAnsi="Arial" w:cs="Arial"/>
          <w:spacing w:val="-3"/>
          <w:sz w:val="24"/>
          <w:szCs w:val="24"/>
        </w:rPr>
        <w:t xml:space="preserve"> </w:t>
      </w:r>
      <w:r w:rsidRPr="003F47CE">
        <w:rPr>
          <w:rFonts w:ascii="Arial" w:hAnsi="Arial" w:cs="Arial"/>
          <w:sz w:val="24"/>
          <w:szCs w:val="24"/>
        </w:rPr>
        <w:t>etc</w:t>
      </w:r>
      <w:r w:rsidR="0030296F">
        <w:rPr>
          <w:rFonts w:ascii="Arial" w:hAnsi="Arial" w:cs="Arial"/>
          <w:sz w:val="24"/>
          <w:szCs w:val="24"/>
        </w:rPr>
        <w:t>.</w:t>
      </w:r>
      <w:r w:rsidRPr="003F47CE">
        <w:rPr>
          <w:rFonts w:ascii="Arial" w:hAnsi="Arial" w:cs="Arial"/>
          <w:sz w:val="24"/>
          <w:szCs w:val="24"/>
        </w:rPr>
        <w:t>,</w:t>
      </w:r>
      <w:r w:rsidRPr="003F47CE">
        <w:rPr>
          <w:rFonts w:ascii="Arial" w:hAnsi="Arial" w:cs="Arial"/>
          <w:spacing w:val="-5"/>
          <w:sz w:val="24"/>
          <w:szCs w:val="24"/>
        </w:rPr>
        <w:t xml:space="preserve"> </w:t>
      </w:r>
      <w:r w:rsidRPr="003F47CE">
        <w:rPr>
          <w:rFonts w:ascii="Arial" w:hAnsi="Arial" w:cs="Arial"/>
          <w:sz w:val="24"/>
          <w:szCs w:val="24"/>
        </w:rPr>
        <w:t>and</w:t>
      </w:r>
      <w:r w:rsidRPr="003F47CE">
        <w:rPr>
          <w:rFonts w:ascii="Arial" w:hAnsi="Arial" w:cs="Arial"/>
          <w:spacing w:val="-3"/>
          <w:sz w:val="24"/>
          <w:szCs w:val="24"/>
        </w:rPr>
        <w:t xml:space="preserve"> </w:t>
      </w:r>
      <w:r w:rsidRPr="003F47CE">
        <w:rPr>
          <w:rFonts w:ascii="Arial" w:hAnsi="Arial" w:cs="Arial"/>
          <w:sz w:val="24"/>
          <w:szCs w:val="24"/>
        </w:rPr>
        <w:t>why</w:t>
      </w:r>
      <w:r w:rsidRPr="003F47CE">
        <w:rPr>
          <w:rFonts w:ascii="Arial" w:hAnsi="Arial" w:cs="Arial"/>
          <w:spacing w:val="-6"/>
          <w:sz w:val="24"/>
          <w:szCs w:val="24"/>
        </w:rPr>
        <w:t xml:space="preserve"> </w:t>
      </w:r>
      <w:r w:rsidRPr="003F47CE">
        <w:rPr>
          <w:rFonts w:ascii="Arial" w:hAnsi="Arial" w:cs="Arial"/>
          <w:sz w:val="24"/>
          <w:szCs w:val="24"/>
        </w:rPr>
        <w:t>those</w:t>
      </w:r>
      <w:r w:rsidRPr="003F47CE">
        <w:rPr>
          <w:rFonts w:ascii="Arial" w:hAnsi="Arial" w:cs="Arial"/>
          <w:spacing w:val="-3"/>
          <w:sz w:val="24"/>
          <w:szCs w:val="24"/>
        </w:rPr>
        <w:t xml:space="preserve"> </w:t>
      </w:r>
      <w:r w:rsidRPr="003F47CE">
        <w:rPr>
          <w:rFonts w:ascii="Arial" w:hAnsi="Arial" w:cs="Arial"/>
          <w:sz w:val="24"/>
          <w:szCs w:val="24"/>
        </w:rPr>
        <w:t>results</w:t>
      </w:r>
      <w:r w:rsidRPr="003F47CE">
        <w:rPr>
          <w:rFonts w:ascii="Arial" w:hAnsi="Arial" w:cs="Arial"/>
          <w:spacing w:val="-6"/>
          <w:sz w:val="24"/>
          <w:szCs w:val="24"/>
        </w:rPr>
        <w:t xml:space="preserve"> </w:t>
      </w:r>
      <w:r w:rsidRPr="003F47CE">
        <w:rPr>
          <w:rFonts w:ascii="Arial" w:hAnsi="Arial" w:cs="Arial"/>
          <w:sz w:val="24"/>
          <w:szCs w:val="24"/>
        </w:rPr>
        <w:t>pertain</w:t>
      </w:r>
      <w:r w:rsidRPr="003F47CE">
        <w:rPr>
          <w:rFonts w:ascii="Arial" w:hAnsi="Arial" w:cs="Arial"/>
          <w:spacing w:val="-3"/>
          <w:sz w:val="24"/>
          <w:szCs w:val="24"/>
        </w:rPr>
        <w:t xml:space="preserve"> </w:t>
      </w:r>
      <w:r w:rsidRPr="003F47CE">
        <w:rPr>
          <w:rFonts w:ascii="Arial" w:hAnsi="Arial" w:cs="Arial"/>
          <w:sz w:val="24"/>
          <w:szCs w:val="24"/>
        </w:rPr>
        <w:t>to your proposed event.</w:t>
      </w:r>
    </w:p>
    <w:p w14:paraId="7AD6E3A0" w14:textId="77777777" w:rsidR="00591AE0" w:rsidRPr="003F47CE" w:rsidRDefault="00A93D47" w:rsidP="00671E9B">
      <w:pPr>
        <w:pStyle w:val="ListParagraph"/>
        <w:numPr>
          <w:ilvl w:val="0"/>
          <w:numId w:val="3"/>
        </w:numPr>
        <w:tabs>
          <w:tab w:val="left" w:pos="387"/>
        </w:tabs>
        <w:ind w:right="3" w:firstLine="0"/>
        <w:jc w:val="both"/>
        <w:rPr>
          <w:rFonts w:ascii="Arial" w:hAnsi="Arial" w:cs="Arial"/>
          <w:sz w:val="24"/>
          <w:szCs w:val="24"/>
        </w:rPr>
      </w:pPr>
      <w:r w:rsidRPr="003F47CE">
        <w:rPr>
          <w:rFonts w:ascii="Arial" w:hAnsi="Arial" w:cs="Arial"/>
          <w:sz w:val="24"/>
          <w:szCs w:val="24"/>
        </w:rPr>
        <w:t>Metrics – How will you measure the success of your event? For example, number of attendees</w:t>
      </w:r>
      <w:r w:rsidRPr="003F47CE">
        <w:rPr>
          <w:rFonts w:ascii="Arial" w:hAnsi="Arial" w:cs="Arial"/>
          <w:spacing w:val="24"/>
          <w:sz w:val="24"/>
          <w:szCs w:val="24"/>
        </w:rPr>
        <w:t xml:space="preserve"> </w:t>
      </w:r>
      <w:r w:rsidRPr="003F47CE">
        <w:rPr>
          <w:rFonts w:ascii="Arial" w:hAnsi="Arial" w:cs="Arial"/>
          <w:sz w:val="24"/>
          <w:szCs w:val="24"/>
        </w:rPr>
        <w:t>who</w:t>
      </w:r>
      <w:r w:rsidRPr="003F47CE">
        <w:rPr>
          <w:rFonts w:ascii="Arial" w:hAnsi="Arial" w:cs="Arial"/>
          <w:spacing w:val="25"/>
          <w:sz w:val="24"/>
          <w:szCs w:val="24"/>
        </w:rPr>
        <w:t xml:space="preserve"> </w:t>
      </w:r>
      <w:r w:rsidRPr="003F47CE">
        <w:rPr>
          <w:rFonts w:ascii="Arial" w:hAnsi="Arial" w:cs="Arial"/>
          <w:sz w:val="24"/>
          <w:szCs w:val="24"/>
        </w:rPr>
        <w:t>have</w:t>
      </w:r>
      <w:r w:rsidRPr="003F47CE">
        <w:rPr>
          <w:rFonts w:ascii="Arial" w:hAnsi="Arial" w:cs="Arial"/>
          <w:spacing w:val="25"/>
          <w:sz w:val="24"/>
          <w:szCs w:val="24"/>
        </w:rPr>
        <w:t xml:space="preserve"> </w:t>
      </w:r>
      <w:r w:rsidRPr="003F47CE">
        <w:rPr>
          <w:rFonts w:ascii="Arial" w:hAnsi="Arial" w:cs="Arial"/>
          <w:sz w:val="24"/>
          <w:szCs w:val="24"/>
        </w:rPr>
        <w:t>never</w:t>
      </w:r>
      <w:r w:rsidRPr="003F47CE">
        <w:rPr>
          <w:rFonts w:ascii="Arial" w:hAnsi="Arial" w:cs="Arial"/>
          <w:spacing w:val="23"/>
          <w:sz w:val="24"/>
          <w:szCs w:val="24"/>
        </w:rPr>
        <w:t xml:space="preserve"> </w:t>
      </w:r>
      <w:r w:rsidRPr="003F47CE">
        <w:rPr>
          <w:rFonts w:ascii="Arial" w:hAnsi="Arial" w:cs="Arial"/>
          <w:sz w:val="24"/>
          <w:szCs w:val="24"/>
        </w:rPr>
        <w:t>attended</w:t>
      </w:r>
      <w:r w:rsidRPr="003F47CE">
        <w:rPr>
          <w:rFonts w:ascii="Arial" w:hAnsi="Arial" w:cs="Arial"/>
          <w:spacing w:val="25"/>
          <w:sz w:val="24"/>
          <w:szCs w:val="24"/>
        </w:rPr>
        <w:t xml:space="preserve"> </w:t>
      </w:r>
      <w:r w:rsidRPr="003F47CE">
        <w:rPr>
          <w:rFonts w:ascii="Arial" w:hAnsi="Arial" w:cs="Arial"/>
          <w:sz w:val="24"/>
          <w:szCs w:val="24"/>
        </w:rPr>
        <w:t>an</w:t>
      </w:r>
      <w:r w:rsidRPr="003F47CE">
        <w:rPr>
          <w:rFonts w:ascii="Arial" w:hAnsi="Arial" w:cs="Arial"/>
          <w:spacing w:val="25"/>
          <w:sz w:val="24"/>
          <w:szCs w:val="24"/>
        </w:rPr>
        <w:t xml:space="preserve"> </w:t>
      </w:r>
      <w:r w:rsidRPr="003F47CE">
        <w:rPr>
          <w:rFonts w:ascii="Arial" w:hAnsi="Arial" w:cs="Arial"/>
          <w:sz w:val="24"/>
          <w:szCs w:val="24"/>
        </w:rPr>
        <w:t>I&amp;M event</w:t>
      </w:r>
      <w:r w:rsidRPr="003F47CE">
        <w:rPr>
          <w:rFonts w:ascii="Arial" w:hAnsi="Arial" w:cs="Arial"/>
          <w:spacing w:val="24"/>
          <w:sz w:val="24"/>
          <w:szCs w:val="24"/>
        </w:rPr>
        <w:t xml:space="preserve"> </w:t>
      </w:r>
      <w:r w:rsidRPr="003F47CE">
        <w:rPr>
          <w:rFonts w:ascii="Arial" w:hAnsi="Arial" w:cs="Arial"/>
          <w:sz w:val="24"/>
          <w:szCs w:val="24"/>
        </w:rPr>
        <w:t>in</w:t>
      </w:r>
      <w:r w:rsidRPr="003F47CE">
        <w:rPr>
          <w:rFonts w:ascii="Arial" w:hAnsi="Arial" w:cs="Arial"/>
          <w:spacing w:val="24"/>
          <w:sz w:val="24"/>
          <w:szCs w:val="24"/>
        </w:rPr>
        <w:t xml:space="preserve"> </w:t>
      </w:r>
      <w:r w:rsidRPr="003F47CE">
        <w:rPr>
          <w:rFonts w:ascii="Arial" w:hAnsi="Arial" w:cs="Arial"/>
          <w:sz w:val="24"/>
          <w:szCs w:val="24"/>
        </w:rPr>
        <w:t>the past,</w:t>
      </w:r>
      <w:r w:rsidRPr="003F47CE">
        <w:rPr>
          <w:rFonts w:ascii="Arial" w:hAnsi="Arial" w:cs="Arial"/>
          <w:spacing w:val="33"/>
          <w:sz w:val="24"/>
          <w:szCs w:val="24"/>
        </w:rPr>
        <w:t xml:space="preserve"> </w:t>
      </w:r>
      <w:r w:rsidRPr="003F47CE">
        <w:rPr>
          <w:rFonts w:ascii="Arial" w:hAnsi="Arial" w:cs="Arial"/>
          <w:sz w:val="24"/>
          <w:szCs w:val="24"/>
        </w:rPr>
        <w:t>number</w:t>
      </w:r>
      <w:r w:rsidRPr="003F47CE">
        <w:rPr>
          <w:rFonts w:ascii="Arial" w:hAnsi="Arial" w:cs="Arial"/>
          <w:spacing w:val="23"/>
          <w:sz w:val="24"/>
          <w:szCs w:val="24"/>
        </w:rPr>
        <w:t xml:space="preserve"> </w:t>
      </w:r>
      <w:r w:rsidRPr="003F47CE">
        <w:rPr>
          <w:rFonts w:ascii="Arial" w:hAnsi="Arial" w:cs="Arial"/>
          <w:sz w:val="24"/>
          <w:szCs w:val="24"/>
        </w:rPr>
        <w:t>of</w:t>
      </w:r>
      <w:r w:rsidRPr="003F47CE">
        <w:rPr>
          <w:rFonts w:ascii="Arial" w:hAnsi="Arial" w:cs="Arial"/>
          <w:spacing w:val="25"/>
          <w:sz w:val="24"/>
          <w:szCs w:val="24"/>
        </w:rPr>
        <w:t xml:space="preserve"> </w:t>
      </w:r>
      <w:r w:rsidRPr="003F47CE">
        <w:rPr>
          <w:rFonts w:ascii="Arial" w:hAnsi="Arial" w:cs="Arial"/>
          <w:sz w:val="24"/>
          <w:szCs w:val="24"/>
        </w:rPr>
        <w:t>new members who</w:t>
      </w:r>
      <w:r w:rsidRPr="003F47CE">
        <w:rPr>
          <w:rFonts w:ascii="Arial" w:hAnsi="Arial" w:cs="Arial"/>
          <w:spacing w:val="69"/>
          <w:sz w:val="24"/>
          <w:szCs w:val="24"/>
        </w:rPr>
        <w:t xml:space="preserve"> </w:t>
      </w:r>
      <w:r w:rsidRPr="003F47CE">
        <w:rPr>
          <w:rFonts w:ascii="Arial" w:hAnsi="Arial" w:cs="Arial"/>
          <w:sz w:val="24"/>
          <w:szCs w:val="24"/>
        </w:rPr>
        <w:t>joined</w:t>
      </w:r>
      <w:r w:rsidRPr="003F47CE">
        <w:rPr>
          <w:rFonts w:ascii="Arial" w:hAnsi="Arial" w:cs="Arial"/>
          <w:spacing w:val="67"/>
          <w:sz w:val="24"/>
          <w:szCs w:val="24"/>
        </w:rPr>
        <w:t xml:space="preserve"> </w:t>
      </w:r>
      <w:r w:rsidRPr="003F47CE">
        <w:rPr>
          <w:rFonts w:ascii="Arial" w:hAnsi="Arial" w:cs="Arial"/>
          <w:sz w:val="24"/>
          <w:szCs w:val="24"/>
        </w:rPr>
        <w:t>at</w:t>
      </w:r>
      <w:r w:rsidRPr="003F47CE">
        <w:rPr>
          <w:rFonts w:ascii="Arial" w:hAnsi="Arial" w:cs="Arial"/>
          <w:spacing w:val="67"/>
          <w:sz w:val="24"/>
          <w:szCs w:val="24"/>
        </w:rPr>
        <w:t xml:space="preserve"> </w:t>
      </w:r>
      <w:r w:rsidRPr="003F47CE">
        <w:rPr>
          <w:rFonts w:ascii="Arial" w:hAnsi="Arial" w:cs="Arial"/>
          <w:sz w:val="24"/>
          <w:szCs w:val="24"/>
        </w:rPr>
        <w:t>your</w:t>
      </w:r>
      <w:r w:rsidRPr="003F47CE">
        <w:rPr>
          <w:rFonts w:ascii="Arial" w:hAnsi="Arial" w:cs="Arial"/>
          <w:spacing w:val="66"/>
          <w:sz w:val="24"/>
          <w:szCs w:val="24"/>
        </w:rPr>
        <w:t xml:space="preserve"> </w:t>
      </w:r>
      <w:r w:rsidRPr="003F47CE">
        <w:rPr>
          <w:rFonts w:ascii="Arial" w:hAnsi="Arial" w:cs="Arial"/>
          <w:sz w:val="24"/>
          <w:szCs w:val="24"/>
        </w:rPr>
        <w:t>event,</w:t>
      </w:r>
      <w:r w:rsidRPr="003F47CE">
        <w:rPr>
          <w:rFonts w:ascii="Arial" w:hAnsi="Arial" w:cs="Arial"/>
          <w:spacing w:val="67"/>
          <w:sz w:val="24"/>
          <w:szCs w:val="24"/>
        </w:rPr>
        <w:t xml:space="preserve"> </w:t>
      </w:r>
      <w:r w:rsidRPr="003F47CE">
        <w:rPr>
          <w:rFonts w:ascii="Arial" w:hAnsi="Arial" w:cs="Arial"/>
          <w:sz w:val="24"/>
          <w:szCs w:val="24"/>
        </w:rPr>
        <w:t>number</w:t>
      </w:r>
      <w:r w:rsidRPr="003F47CE">
        <w:rPr>
          <w:rFonts w:ascii="Arial" w:hAnsi="Arial" w:cs="Arial"/>
          <w:spacing w:val="66"/>
          <w:sz w:val="24"/>
          <w:szCs w:val="24"/>
        </w:rPr>
        <w:t xml:space="preserve"> </w:t>
      </w:r>
      <w:r w:rsidRPr="003F47CE">
        <w:rPr>
          <w:rFonts w:ascii="Arial" w:hAnsi="Arial" w:cs="Arial"/>
          <w:sz w:val="24"/>
          <w:szCs w:val="24"/>
        </w:rPr>
        <w:t>of</w:t>
      </w:r>
      <w:r w:rsidRPr="003F47CE">
        <w:rPr>
          <w:rFonts w:ascii="Arial" w:hAnsi="Arial" w:cs="Arial"/>
          <w:spacing w:val="67"/>
          <w:sz w:val="24"/>
          <w:szCs w:val="24"/>
        </w:rPr>
        <w:t xml:space="preserve"> </w:t>
      </w:r>
      <w:r w:rsidRPr="003F47CE">
        <w:rPr>
          <w:rFonts w:ascii="Arial" w:hAnsi="Arial" w:cs="Arial"/>
          <w:sz w:val="24"/>
          <w:szCs w:val="24"/>
        </w:rPr>
        <w:t>student</w:t>
      </w:r>
      <w:r w:rsidRPr="003F47CE">
        <w:rPr>
          <w:rFonts w:ascii="Arial" w:hAnsi="Arial" w:cs="Arial"/>
          <w:spacing w:val="67"/>
          <w:sz w:val="24"/>
          <w:szCs w:val="24"/>
        </w:rPr>
        <w:t xml:space="preserve"> </w:t>
      </w:r>
      <w:r w:rsidRPr="003F47CE">
        <w:rPr>
          <w:rFonts w:ascii="Arial" w:hAnsi="Arial" w:cs="Arial"/>
          <w:sz w:val="24"/>
          <w:szCs w:val="24"/>
        </w:rPr>
        <w:t>attendees,</w:t>
      </w:r>
      <w:r w:rsidRPr="003F47CE">
        <w:rPr>
          <w:rFonts w:ascii="Arial" w:hAnsi="Arial" w:cs="Arial"/>
          <w:spacing w:val="67"/>
          <w:sz w:val="24"/>
          <w:szCs w:val="24"/>
        </w:rPr>
        <w:t xml:space="preserve"> </w:t>
      </w:r>
      <w:r w:rsidRPr="003F47CE">
        <w:rPr>
          <w:rFonts w:ascii="Arial" w:hAnsi="Arial" w:cs="Arial"/>
          <w:sz w:val="24"/>
          <w:szCs w:val="24"/>
        </w:rPr>
        <w:t>a</w:t>
      </w:r>
      <w:r w:rsidRPr="003F47CE">
        <w:rPr>
          <w:rFonts w:ascii="Arial" w:hAnsi="Arial" w:cs="Arial"/>
          <w:spacing w:val="67"/>
          <w:sz w:val="24"/>
          <w:szCs w:val="24"/>
        </w:rPr>
        <w:t xml:space="preserve"> </w:t>
      </w:r>
      <w:r w:rsidRPr="003F47CE">
        <w:rPr>
          <w:rFonts w:ascii="Arial" w:hAnsi="Arial" w:cs="Arial"/>
          <w:sz w:val="24"/>
          <w:szCs w:val="24"/>
        </w:rPr>
        <w:t>survey</w:t>
      </w:r>
      <w:r w:rsidRPr="003F47CE">
        <w:rPr>
          <w:rFonts w:ascii="Arial" w:hAnsi="Arial" w:cs="Arial"/>
          <w:spacing w:val="65"/>
          <w:sz w:val="24"/>
          <w:szCs w:val="24"/>
        </w:rPr>
        <w:t xml:space="preserve"> </w:t>
      </w:r>
      <w:r w:rsidRPr="003F47CE">
        <w:rPr>
          <w:rFonts w:ascii="Arial" w:hAnsi="Arial" w:cs="Arial"/>
          <w:sz w:val="24"/>
          <w:szCs w:val="24"/>
        </w:rPr>
        <w:t>completed</w:t>
      </w:r>
      <w:r w:rsidRPr="003F47CE">
        <w:rPr>
          <w:rFonts w:ascii="Arial" w:hAnsi="Arial" w:cs="Arial"/>
          <w:spacing w:val="67"/>
          <w:sz w:val="24"/>
          <w:szCs w:val="24"/>
        </w:rPr>
        <w:t xml:space="preserve"> </w:t>
      </w:r>
      <w:r w:rsidRPr="003F47CE">
        <w:rPr>
          <w:rFonts w:ascii="Arial" w:hAnsi="Arial" w:cs="Arial"/>
          <w:sz w:val="24"/>
          <w:szCs w:val="24"/>
        </w:rPr>
        <w:t>by</w:t>
      </w:r>
      <w:r w:rsidRPr="003F47CE">
        <w:rPr>
          <w:rFonts w:ascii="Arial" w:hAnsi="Arial" w:cs="Arial"/>
          <w:spacing w:val="65"/>
          <w:sz w:val="24"/>
          <w:szCs w:val="24"/>
        </w:rPr>
        <w:t xml:space="preserve"> </w:t>
      </w:r>
      <w:r w:rsidRPr="003F47CE">
        <w:rPr>
          <w:rFonts w:ascii="Arial" w:hAnsi="Arial" w:cs="Arial"/>
          <w:sz w:val="24"/>
          <w:szCs w:val="24"/>
        </w:rPr>
        <w:t>the attendees, etc.</w:t>
      </w:r>
    </w:p>
    <w:p w14:paraId="20E76112" w14:textId="77777777" w:rsidR="00591AE0" w:rsidRPr="003F47CE" w:rsidRDefault="00A93D47" w:rsidP="00671E9B">
      <w:pPr>
        <w:pStyle w:val="ListParagraph"/>
        <w:numPr>
          <w:ilvl w:val="0"/>
          <w:numId w:val="3"/>
        </w:numPr>
        <w:tabs>
          <w:tab w:val="left" w:pos="387"/>
        </w:tabs>
        <w:ind w:left="387" w:right="3" w:hanging="247"/>
        <w:rPr>
          <w:rFonts w:ascii="Arial" w:hAnsi="Arial" w:cs="Arial"/>
          <w:sz w:val="24"/>
          <w:szCs w:val="24"/>
        </w:rPr>
      </w:pPr>
      <w:r w:rsidRPr="003F47CE">
        <w:rPr>
          <w:rFonts w:ascii="Arial" w:hAnsi="Arial" w:cs="Arial"/>
          <w:sz w:val="24"/>
          <w:szCs w:val="24"/>
        </w:rPr>
        <w:t>Preferred</w:t>
      </w:r>
      <w:r w:rsidRPr="003F47CE">
        <w:rPr>
          <w:rFonts w:ascii="Arial" w:hAnsi="Arial" w:cs="Arial"/>
          <w:spacing w:val="-7"/>
          <w:sz w:val="24"/>
          <w:szCs w:val="24"/>
        </w:rPr>
        <w:t xml:space="preserve"> </w:t>
      </w:r>
      <w:r w:rsidRPr="003F47CE">
        <w:rPr>
          <w:rFonts w:ascii="Arial" w:hAnsi="Arial" w:cs="Arial"/>
          <w:sz w:val="24"/>
          <w:szCs w:val="24"/>
        </w:rPr>
        <w:t>method</w:t>
      </w:r>
      <w:r w:rsidRPr="003F47CE">
        <w:rPr>
          <w:rFonts w:ascii="Arial" w:hAnsi="Arial" w:cs="Arial"/>
          <w:spacing w:val="-2"/>
          <w:sz w:val="24"/>
          <w:szCs w:val="24"/>
        </w:rPr>
        <w:t xml:space="preserve"> </w:t>
      </w:r>
      <w:r w:rsidRPr="003F47CE">
        <w:rPr>
          <w:rFonts w:ascii="Arial" w:hAnsi="Arial" w:cs="Arial"/>
          <w:sz w:val="24"/>
          <w:szCs w:val="24"/>
        </w:rPr>
        <w:t>to</w:t>
      </w:r>
      <w:r w:rsidRPr="003F47CE">
        <w:rPr>
          <w:rFonts w:ascii="Arial" w:hAnsi="Arial" w:cs="Arial"/>
          <w:spacing w:val="-4"/>
          <w:sz w:val="24"/>
          <w:szCs w:val="24"/>
        </w:rPr>
        <w:t xml:space="preserve"> </w:t>
      </w:r>
      <w:r w:rsidRPr="003F47CE">
        <w:rPr>
          <w:rFonts w:ascii="Arial" w:hAnsi="Arial" w:cs="Arial"/>
          <w:sz w:val="24"/>
          <w:szCs w:val="24"/>
        </w:rPr>
        <w:t>receive</w:t>
      </w:r>
      <w:r w:rsidRPr="003F47CE">
        <w:rPr>
          <w:rFonts w:ascii="Arial" w:hAnsi="Arial" w:cs="Arial"/>
          <w:spacing w:val="-3"/>
          <w:sz w:val="24"/>
          <w:szCs w:val="24"/>
        </w:rPr>
        <w:t xml:space="preserve"> </w:t>
      </w:r>
      <w:r w:rsidRPr="003F47CE">
        <w:rPr>
          <w:rFonts w:ascii="Arial" w:hAnsi="Arial" w:cs="Arial"/>
          <w:sz w:val="24"/>
          <w:szCs w:val="24"/>
        </w:rPr>
        <w:t>funds.</w:t>
      </w:r>
      <w:r w:rsidRPr="003F47CE">
        <w:rPr>
          <w:rFonts w:ascii="Arial" w:hAnsi="Arial" w:cs="Arial"/>
          <w:spacing w:val="-4"/>
          <w:sz w:val="24"/>
          <w:szCs w:val="24"/>
        </w:rPr>
        <w:t xml:space="preserve"> </w:t>
      </w:r>
      <w:r w:rsidRPr="003F47CE">
        <w:rPr>
          <w:rFonts w:ascii="Arial" w:hAnsi="Arial" w:cs="Arial"/>
          <w:sz w:val="24"/>
          <w:szCs w:val="24"/>
        </w:rPr>
        <w:t>(See</w:t>
      </w:r>
      <w:r w:rsidRPr="003F47CE">
        <w:rPr>
          <w:rFonts w:ascii="Arial" w:hAnsi="Arial" w:cs="Arial"/>
          <w:spacing w:val="-4"/>
          <w:sz w:val="24"/>
          <w:szCs w:val="24"/>
        </w:rPr>
        <w:t xml:space="preserve"> </w:t>
      </w:r>
      <w:r w:rsidRPr="003F47CE">
        <w:rPr>
          <w:rFonts w:ascii="Arial" w:hAnsi="Arial" w:cs="Arial"/>
          <w:sz w:val="24"/>
          <w:szCs w:val="24"/>
        </w:rPr>
        <w:t>“Funding</w:t>
      </w:r>
      <w:r w:rsidRPr="003F47CE">
        <w:rPr>
          <w:rFonts w:ascii="Arial" w:hAnsi="Arial" w:cs="Arial"/>
          <w:spacing w:val="-3"/>
          <w:sz w:val="24"/>
          <w:szCs w:val="24"/>
        </w:rPr>
        <w:t xml:space="preserve"> </w:t>
      </w:r>
      <w:r w:rsidRPr="003F47CE">
        <w:rPr>
          <w:rFonts w:ascii="Arial" w:hAnsi="Arial" w:cs="Arial"/>
          <w:sz w:val="24"/>
          <w:szCs w:val="24"/>
        </w:rPr>
        <w:t>Mechanisms”</w:t>
      </w:r>
      <w:r w:rsidRPr="003F47CE">
        <w:rPr>
          <w:rFonts w:ascii="Arial" w:hAnsi="Arial" w:cs="Arial"/>
          <w:spacing w:val="-4"/>
          <w:sz w:val="24"/>
          <w:szCs w:val="24"/>
        </w:rPr>
        <w:t xml:space="preserve"> </w:t>
      </w:r>
      <w:r w:rsidRPr="003F47CE">
        <w:rPr>
          <w:rFonts w:ascii="Arial" w:hAnsi="Arial" w:cs="Arial"/>
          <w:sz w:val="24"/>
          <w:szCs w:val="24"/>
        </w:rPr>
        <w:t>below</w:t>
      </w:r>
      <w:r w:rsidRPr="003F47CE">
        <w:rPr>
          <w:rFonts w:ascii="Arial" w:hAnsi="Arial" w:cs="Arial"/>
          <w:spacing w:val="-5"/>
          <w:sz w:val="24"/>
          <w:szCs w:val="24"/>
        </w:rPr>
        <w:t xml:space="preserve"> </w:t>
      </w:r>
      <w:r w:rsidRPr="003F47CE">
        <w:rPr>
          <w:rFonts w:ascii="Arial" w:hAnsi="Arial" w:cs="Arial"/>
          <w:sz w:val="24"/>
          <w:szCs w:val="24"/>
        </w:rPr>
        <w:t>for</w:t>
      </w:r>
      <w:r w:rsidRPr="003F47CE">
        <w:rPr>
          <w:rFonts w:ascii="Arial" w:hAnsi="Arial" w:cs="Arial"/>
          <w:spacing w:val="-5"/>
          <w:sz w:val="24"/>
          <w:szCs w:val="24"/>
        </w:rPr>
        <w:t xml:space="preserve"> </w:t>
      </w:r>
      <w:r w:rsidRPr="003F47CE">
        <w:rPr>
          <w:rFonts w:ascii="Arial" w:hAnsi="Arial" w:cs="Arial"/>
          <w:sz w:val="24"/>
          <w:szCs w:val="24"/>
        </w:rPr>
        <w:t>more</w:t>
      </w:r>
      <w:r w:rsidRPr="003F47CE">
        <w:rPr>
          <w:rFonts w:ascii="Arial" w:hAnsi="Arial" w:cs="Arial"/>
          <w:spacing w:val="-4"/>
          <w:sz w:val="24"/>
          <w:szCs w:val="24"/>
        </w:rPr>
        <w:t xml:space="preserve"> </w:t>
      </w:r>
      <w:r w:rsidRPr="003F47CE">
        <w:rPr>
          <w:rFonts w:ascii="Arial" w:hAnsi="Arial" w:cs="Arial"/>
          <w:spacing w:val="-2"/>
          <w:sz w:val="24"/>
          <w:szCs w:val="24"/>
        </w:rPr>
        <w:t>details.)</w:t>
      </w:r>
    </w:p>
    <w:p w14:paraId="6783B166" w14:textId="77777777" w:rsidR="00591AE0" w:rsidRPr="003F47CE" w:rsidRDefault="00A93D47" w:rsidP="00671E9B">
      <w:pPr>
        <w:pStyle w:val="ListParagraph"/>
        <w:numPr>
          <w:ilvl w:val="0"/>
          <w:numId w:val="4"/>
        </w:numPr>
        <w:tabs>
          <w:tab w:val="left" w:pos="861"/>
        </w:tabs>
        <w:ind w:left="567" w:right="3"/>
        <w:rPr>
          <w:rFonts w:ascii="Arial" w:hAnsi="Arial" w:cs="Arial"/>
          <w:sz w:val="24"/>
          <w:szCs w:val="24"/>
        </w:rPr>
      </w:pPr>
      <w:r w:rsidRPr="00E276BE">
        <w:rPr>
          <w:rFonts w:ascii="Arial" w:hAnsi="Arial" w:cs="Arial"/>
          <w:sz w:val="24"/>
          <w:szCs w:val="24"/>
        </w:rPr>
        <w:t>Reimbursement</w:t>
      </w:r>
    </w:p>
    <w:p w14:paraId="4239894B" w14:textId="77777777" w:rsidR="00591AE0" w:rsidRPr="003F47CE" w:rsidRDefault="00A93D47" w:rsidP="00671E9B">
      <w:pPr>
        <w:pStyle w:val="ListParagraph"/>
        <w:numPr>
          <w:ilvl w:val="0"/>
          <w:numId w:val="4"/>
        </w:numPr>
        <w:tabs>
          <w:tab w:val="left" w:pos="861"/>
        </w:tabs>
        <w:ind w:left="567" w:right="3"/>
        <w:rPr>
          <w:rFonts w:ascii="Arial" w:hAnsi="Arial" w:cs="Arial"/>
          <w:sz w:val="24"/>
          <w:szCs w:val="24"/>
        </w:rPr>
      </w:pPr>
      <w:r w:rsidRPr="003F47CE">
        <w:rPr>
          <w:rFonts w:ascii="Arial" w:hAnsi="Arial" w:cs="Arial"/>
          <w:sz w:val="24"/>
          <w:szCs w:val="24"/>
        </w:rPr>
        <w:t>Advanced</w:t>
      </w:r>
      <w:r w:rsidRPr="00E276BE">
        <w:rPr>
          <w:rFonts w:ascii="Arial" w:hAnsi="Arial" w:cs="Arial"/>
          <w:sz w:val="24"/>
          <w:szCs w:val="24"/>
        </w:rPr>
        <w:t xml:space="preserve"> </w:t>
      </w:r>
      <w:r w:rsidRPr="003F47CE">
        <w:rPr>
          <w:rFonts w:ascii="Arial" w:hAnsi="Arial" w:cs="Arial"/>
          <w:sz w:val="24"/>
          <w:szCs w:val="24"/>
        </w:rPr>
        <w:t>funding</w:t>
      </w:r>
      <w:r w:rsidRPr="00E276BE">
        <w:rPr>
          <w:rFonts w:ascii="Arial" w:hAnsi="Arial" w:cs="Arial"/>
          <w:sz w:val="24"/>
          <w:szCs w:val="24"/>
        </w:rPr>
        <w:t xml:space="preserve"> </w:t>
      </w:r>
      <w:r w:rsidRPr="003F47CE">
        <w:rPr>
          <w:rFonts w:ascii="Arial" w:hAnsi="Arial" w:cs="Arial"/>
          <w:sz w:val="24"/>
          <w:szCs w:val="24"/>
        </w:rPr>
        <w:t>via</w:t>
      </w:r>
      <w:r w:rsidRPr="00E276BE">
        <w:rPr>
          <w:rFonts w:ascii="Arial" w:hAnsi="Arial" w:cs="Arial"/>
          <w:sz w:val="24"/>
          <w:szCs w:val="24"/>
        </w:rPr>
        <w:t xml:space="preserve"> </w:t>
      </w:r>
      <w:r w:rsidRPr="003F47CE">
        <w:rPr>
          <w:rFonts w:ascii="Arial" w:hAnsi="Arial" w:cs="Arial"/>
          <w:sz w:val="24"/>
          <w:szCs w:val="24"/>
        </w:rPr>
        <w:t>the</w:t>
      </w:r>
      <w:r w:rsidRPr="00E276BE">
        <w:rPr>
          <w:rFonts w:ascii="Arial" w:hAnsi="Arial" w:cs="Arial"/>
          <w:sz w:val="24"/>
          <w:szCs w:val="24"/>
        </w:rPr>
        <w:t xml:space="preserve"> </w:t>
      </w:r>
      <w:r w:rsidRPr="003F47CE">
        <w:rPr>
          <w:rFonts w:ascii="Arial" w:hAnsi="Arial" w:cs="Arial"/>
          <w:sz w:val="24"/>
          <w:szCs w:val="24"/>
        </w:rPr>
        <w:t>local</w:t>
      </w:r>
      <w:r w:rsidRPr="00E276BE">
        <w:rPr>
          <w:rFonts w:ascii="Arial" w:hAnsi="Arial" w:cs="Arial"/>
          <w:sz w:val="24"/>
          <w:szCs w:val="24"/>
        </w:rPr>
        <w:t xml:space="preserve"> </w:t>
      </w:r>
      <w:r w:rsidRPr="003F47CE">
        <w:rPr>
          <w:rFonts w:ascii="Arial" w:hAnsi="Arial" w:cs="Arial"/>
          <w:sz w:val="24"/>
          <w:szCs w:val="24"/>
        </w:rPr>
        <w:t>IEEE</w:t>
      </w:r>
      <w:r w:rsidRPr="00E276BE">
        <w:rPr>
          <w:rFonts w:ascii="Arial" w:hAnsi="Arial" w:cs="Arial"/>
          <w:sz w:val="24"/>
          <w:szCs w:val="24"/>
        </w:rPr>
        <w:t xml:space="preserve"> Section</w:t>
      </w:r>
    </w:p>
    <w:p w14:paraId="3454EA06" w14:textId="774B2133" w:rsidR="00591AE0" w:rsidRDefault="00A93D47" w:rsidP="00671E9B">
      <w:pPr>
        <w:pStyle w:val="ListParagraph"/>
        <w:numPr>
          <w:ilvl w:val="0"/>
          <w:numId w:val="4"/>
        </w:numPr>
        <w:tabs>
          <w:tab w:val="left" w:pos="861"/>
        </w:tabs>
        <w:ind w:left="567" w:right="3"/>
        <w:rPr>
          <w:rFonts w:ascii="Arial" w:hAnsi="Arial" w:cs="Arial"/>
          <w:sz w:val="24"/>
          <w:szCs w:val="24"/>
        </w:rPr>
      </w:pPr>
      <w:r w:rsidRPr="003F47CE">
        <w:rPr>
          <w:rFonts w:ascii="Arial" w:hAnsi="Arial" w:cs="Arial"/>
          <w:sz w:val="24"/>
          <w:szCs w:val="24"/>
        </w:rPr>
        <w:t>Advanced</w:t>
      </w:r>
      <w:r w:rsidRPr="00E276BE">
        <w:rPr>
          <w:rFonts w:ascii="Arial" w:hAnsi="Arial" w:cs="Arial"/>
          <w:sz w:val="24"/>
          <w:szCs w:val="24"/>
        </w:rPr>
        <w:t xml:space="preserve"> </w:t>
      </w:r>
      <w:r w:rsidRPr="003F47CE">
        <w:rPr>
          <w:rFonts w:ascii="Arial" w:hAnsi="Arial" w:cs="Arial"/>
          <w:sz w:val="24"/>
          <w:szCs w:val="24"/>
        </w:rPr>
        <w:t>funding</w:t>
      </w:r>
      <w:r w:rsidRPr="00E276BE">
        <w:rPr>
          <w:rFonts w:ascii="Arial" w:hAnsi="Arial" w:cs="Arial"/>
          <w:sz w:val="24"/>
          <w:szCs w:val="24"/>
        </w:rPr>
        <w:t xml:space="preserve"> </w:t>
      </w:r>
      <w:r w:rsidRPr="003F47CE">
        <w:rPr>
          <w:rFonts w:ascii="Arial" w:hAnsi="Arial" w:cs="Arial"/>
          <w:sz w:val="24"/>
          <w:szCs w:val="24"/>
        </w:rPr>
        <w:t>via</w:t>
      </w:r>
      <w:r w:rsidRPr="00E276BE">
        <w:rPr>
          <w:rFonts w:ascii="Arial" w:hAnsi="Arial" w:cs="Arial"/>
          <w:sz w:val="24"/>
          <w:szCs w:val="24"/>
        </w:rPr>
        <w:t xml:space="preserve"> </w:t>
      </w:r>
      <w:r w:rsidRPr="003F47CE">
        <w:rPr>
          <w:rFonts w:ascii="Arial" w:hAnsi="Arial" w:cs="Arial"/>
          <w:sz w:val="24"/>
          <w:szCs w:val="24"/>
        </w:rPr>
        <w:t>another</w:t>
      </w:r>
      <w:r w:rsidRPr="00E276BE">
        <w:rPr>
          <w:rFonts w:ascii="Arial" w:hAnsi="Arial" w:cs="Arial"/>
          <w:sz w:val="24"/>
          <w:szCs w:val="24"/>
        </w:rPr>
        <w:t xml:space="preserve"> method</w:t>
      </w:r>
    </w:p>
    <w:p w14:paraId="184592BF" w14:textId="77777777" w:rsidR="00671E9B" w:rsidRPr="003F47CE" w:rsidRDefault="00671E9B" w:rsidP="00671E9B">
      <w:pPr>
        <w:pStyle w:val="ListParagraph"/>
        <w:tabs>
          <w:tab w:val="left" w:pos="861"/>
        </w:tabs>
        <w:ind w:left="567" w:right="3" w:firstLine="0"/>
        <w:rPr>
          <w:rFonts w:ascii="Arial" w:hAnsi="Arial" w:cs="Arial"/>
          <w:sz w:val="24"/>
          <w:szCs w:val="24"/>
        </w:rPr>
      </w:pPr>
    </w:p>
    <w:p w14:paraId="38A2B19C" w14:textId="77777777" w:rsidR="00591AE0" w:rsidRPr="003F47CE" w:rsidRDefault="00A93D47" w:rsidP="00671E9B">
      <w:pPr>
        <w:pStyle w:val="Heading1"/>
        <w:ind w:right="3"/>
      </w:pPr>
      <w:r w:rsidRPr="003F47CE">
        <w:t>Application</w:t>
      </w:r>
      <w:r w:rsidRPr="003F47CE">
        <w:rPr>
          <w:spacing w:val="-4"/>
        </w:rPr>
        <w:t xml:space="preserve"> </w:t>
      </w:r>
      <w:r w:rsidRPr="003F47CE">
        <w:rPr>
          <w:spacing w:val="-2"/>
        </w:rPr>
        <w:t>Process</w:t>
      </w:r>
    </w:p>
    <w:p w14:paraId="548487CF" w14:textId="650ED6EF" w:rsidR="00591AE0" w:rsidRPr="003F47CE" w:rsidRDefault="00A93D47" w:rsidP="00671E9B">
      <w:pPr>
        <w:pStyle w:val="ListParagraph"/>
        <w:numPr>
          <w:ilvl w:val="1"/>
          <w:numId w:val="3"/>
        </w:numPr>
        <w:tabs>
          <w:tab w:val="left" w:pos="861"/>
        </w:tabs>
        <w:ind w:left="567" w:right="3"/>
        <w:rPr>
          <w:rFonts w:ascii="Arial" w:hAnsi="Arial" w:cs="Arial"/>
          <w:sz w:val="24"/>
          <w:szCs w:val="24"/>
        </w:rPr>
      </w:pPr>
      <w:r w:rsidRPr="003F47CE">
        <w:rPr>
          <w:rFonts w:ascii="Arial" w:hAnsi="Arial" w:cs="Arial"/>
          <w:sz w:val="24"/>
          <w:szCs w:val="24"/>
        </w:rPr>
        <w:t>Submit your proposal electronically to Octavian</w:t>
      </w:r>
      <w:r w:rsidRPr="003F47CE">
        <w:rPr>
          <w:rFonts w:ascii="Arial" w:hAnsi="Arial" w:cs="Arial"/>
          <w:spacing w:val="-3"/>
          <w:sz w:val="24"/>
          <w:szCs w:val="24"/>
        </w:rPr>
        <w:t xml:space="preserve"> </w:t>
      </w:r>
      <w:proofErr w:type="spellStart"/>
      <w:r w:rsidRPr="003F47CE">
        <w:rPr>
          <w:rFonts w:ascii="Arial" w:hAnsi="Arial" w:cs="Arial"/>
          <w:sz w:val="24"/>
          <w:szCs w:val="24"/>
        </w:rPr>
        <w:t>Postolache</w:t>
      </w:r>
      <w:proofErr w:type="spellEnd"/>
      <w:r w:rsidRPr="003F47CE">
        <w:rPr>
          <w:rFonts w:ascii="Arial" w:hAnsi="Arial" w:cs="Arial"/>
          <w:sz w:val="24"/>
          <w:szCs w:val="24"/>
        </w:rPr>
        <w:t>, I&amp;M Chapter Chair</w:t>
      </w:r>
      <w:r w:rsidR="00D07BD7">
        <w:rPr>
          <w:rFonts w:ascii="Arial" w:hAnsi="Arial" w:cs="Arial"/>
          <w:sz w:val="24"/>
          <w:szCs w:val="24"/>
        </w:rPr>
        <w:t xml:space="preserve"> </w:t>
      </w:r>
      <w:r w:rsidRPr="003F47CE">
        <w:rPr>
          <w:rFonts w:ascii="Arial" w:hAnsi="Arial" w:cs="Arial"/>
          <w:sz w:val="24"/>
          <w:szCs w:val="24"/>
        </w:rPr>
        <w:t xml:space="preserve">Liaison, at </w:t>
      </w:r>
      <w:hyperlink r:id="rId6" w:history="1">
        <w:r w:rsidR="0030296F" w:rsidRPr="000C6550">
          <w:rPr>
            <w:rStyle w:val="Hyperlink"/>
            <w:rFonts w:ascii="Arial" w:hAnsi="Arial" w:cs="Arial"/>
            <w:sz w:val="24"/>
            <w:szCs w:val="24"/>
          </w:rPr>
          <w:t>octavian.postolache@gmail.com.</w:t>
        </w:r>
      </w:hyperlink>
    </w:p>
    <w:p w14:paraId="7B5AFDBE" w14:textId="77777777" w:rsidR="00591AE0" w:rsidRPr="003F47CE" w:rsidRDefault="00A93D47" w:rsidP="00671E9B">
      <w:pPr>
        <w:pStyle w:val="ListParagraph"/>
        <w:numPr>
          <w:ilvl w:val="1"/>
          <w:numId w:val="3"/>
        </w:numPr>
        <w:tabs>
          <w:tab w:val="left" w:pos="861"/>
        </w:tabs>
        <w:ind w:left="567" w:right="3"/>
        <w:rPr>
          <w:rFonts w:ascii="Arial" w:hAnsi="Arial" w:cs="Arial"/>
          <w:sz w:val="24"/>
          <w:szCs w:val="24"/>
        </w:rPr>
      </w:pPr>
      <w:r w:rsidRPr="003F47CE">
        <w:rPr>
          <w:rFonts w:ascii="Arial" w:hAnsi="Arial" w:cs="Arial"/>
          <w:sz w:val="24"/>
          <w:szCs w:val="24"/>
        </w:rPr>
        <w:t>All</w:t>
      </w:r>
      <w:r w:rsidRPr="003F47CE">
        <w:rPr>
          <w:rFonts w:ascii="Arial" w:hAnsi="Arial" w:cs="Arial"/>
          <w:spacing w:val="27"/>
          <w:sz w:val="24"/>
          <w:szCs w:val="24"/>
        </w:rPr>
        <w:t xml:space="preserve"> </w:t>
      </w:r>
      <w:r w:rsidRPr="003F47CE">
        <w:rPr>
          <w:rFonts w:ascii="Arial" w:hAnsi="Arial" w:cs="Arial"/>
          <w:sz w:val="24"/>
          <w:szCs w:val="24"/>
        </w:rPr>
        <w:t>applications</w:t>
      </w:r>
      <w:r w:rsidRPr="003F47CE">
        <w:rPr>
          <w:rFonts w:ascii="Arial" w:hAnsi="Arial" w:cs="Arial"/>
          <w:spacing w:val="29"/>
          <w:sz w:val="24"/>
          <w:szCs w:val="24"/>
        </w:rPr>
        <w:t xml:space="preserve"> </w:t>
      </w:r>
      <w:r w:rsidRPr="003F47CE">
        <w:rPr>
          <w:rFonts w:ascii="Arial" w:hAnsi="Arial" w:cs="Arial"/>
          <w:sz w:val="24"/>
          <w:szCs w:val="24"/>
        </w:rPr>
        <w:t>submitted</w:t>
      </w:r>
      <w:r w:rsidRPr="003F47CE">
        <w:rPr>
          <w:rFonts w:ascii="Arial" w:hAnsi="Arial" w:cs="Arial"/>
          <w:spacing w:val="29"/>
          <w:sz w:val="24"/>
          <w:szCs w:val="24"/>
        </w:rPr>
        <w:t xml:space="preserve"> </w:t>
      </w:r>
      <w:r w:rsidRPr="003F47CE">
        <w:rPr>
          <w:rFonts w:ascii="Arial" w:hAnsi="Arial" w:cs="Arial"/>
          <w:sz w:val="24"/>
          <w:szCs w:val="24"/>
        </w:rPr>
        <w:t>by</w:t>
      </w:r>
      <w:r w:rsidRPr="003F47CE">
        <w:rPr>
          <w:rFonts w:ascii="Arial" w:hAnsi="Arial" w:cs="Arial"/>
          <w:spacing w:val="28"/>
          <w:sz w:val="24"/>
          <w:szCs w:val="24"/>
        </w:rPr>
        <w:t xml:space="preserve"> </w:t>
      </w:r>
      <w:r w:rsidRPr="003F47CE">
        <w:rPr>
          <w:rFonts w:ascii="Arial" w:hAnsi="Arial" w:cs="Arial"/>
          <w:sz w:val="24"/>
          <w:szCs w:val="24"/>
        </w:rPr>
        <w:t>Chapters</w:t>
      </w:r>
      <w:r w:rsidRPr="003F47CE">
        <w:rPr>
          <w:rFonts w:ascii="Arial" w:hAnsi="Arial" w:cs="Arial"/>
          <w:spacing w:val="27"/>
          <w:sz w:val="24"/>
          <w:szCs w:val="24"/>
        </w:rPr>
        <w:t xml:space="preserve"> </w:t>
      </w:r>
      <w:r w:rsidRPr="003F47CE">
        <w:rPr>
          <w:rFonts w:ascii="Arial" w:hAnsi="Arial" w:cs="Arial"/>
          <w:sz w:val="24"/>
          <w:szCs w:val="24"/>
        </w:rPr>
        <w:t>that</w:t>
      </w:r>
      <w:r w:rsidRPr="003F47CE">
        <w:rPr>
          <w:rFonts w:ascii="Arial" w:hAnsi="Arial" w:cs="Arial"/>
          <w:spacing w:val="28"/>
          <w:sz w:val="24"/>
          <w:szCs w:val="24"/>
        </w:rPr>
        <w:t xml:space="preserve"> </w:t>
      </w:r>
      <w:r w:rsidRPr="003F47CE">
        <w:rPr>
          <w:rFonts w:ascii="Arial" w:hAnsi="Arial" w:cs="Arial"/>
          <w:sz w:val="24"/>
          <w:szCs w:val="24"/>
        </w:rPr>
        <w:t>do</w:t>
      </w:r>
      <w:r w:rsidRPr="003F47CE">
        <w:rPr>
          <w:rFonts w:ascii="Arial" w:hAnsi="Arial" w:cs="Arial"/>
          <w:spacing w:val="29"/>
          <w:sz w:val="24"/>
          <w:szCs w:val="24"/>
        </w:rPr>
        <w:t xml:space="preserve"> </w:t>
      </w:r>
      <w:r w:rsidRPr="003F47CE">
        <w:rPr>
          <w:rFonts w:ascii="Arial" w:hAnsi="Arial" w:cs="Arial"/>
          <w:sz w:val="24"/>
          <w:szCs w:val="24"/>
        </w:rPr>
        <w:t>not</w:t>
      </w:r>
      <w:r w:rsidRPr="003F47CE">
        <w:rPr>
          <w:rFonts w:ascii="Arial" w:hAnsi="Arial" w:cs="Arial"/>
          <w:spacing w:val="29"/>
          <w:sz w:val="24"/>
          <w:szCs w:val="24"/>
        </w:rPr>
        <w:t xml:space="preserve"> </w:t>
      </w:r>
      <w:r w:rsidRPr="003F47CE">
        <w:rPr>
          <w:rFonts w:ascii="Arial" w:hAnsi="Arial" w:cs="Arial"/>
          <w:sz w:val="24"/>
          <w:szCs w:val="24"/>
        </w:rPr>
        <w:t>include</w:t>
      </w:r>
      <w:r w:rsidRPr="003F47CE">
        <w:rPr>
          <w:rFonts w:ascii="Arial" w:hAnsi="Arial" w:cs="Arial"/>
          <w:spacing w:val="30"/>
          <w:sz w:val="24"/>
          <w:szCs w:val="24"/>
        </w:rPr>
        <w:t xml:space="preserve"> </w:t>
      </w:r>
      <w:r w:rsidRPr="003F47CE">
        <w:rPr>
          <w:rFonts w:ascii="Arial" w:hAnsi="Arial" w:cs="Arial"/>
          <w:sz w:val="24"/>
          <w:szCs w:val="24"/>
        </w:rPr>
        <w:t>or</w:t>
      </w:r>
      <w:r w:rsidRPr="003F47CE">
        <w:rPr>
          <w:rFonts w:ascii="Arial" w:hAnsi="Arial" w:cs="Arial"/>
          <w:spacing w:val="27"/>
          <w:sz w:val="24"/>
          <w:szCs w:val="24"/>
        </w:rPr>
        <w:t xml:space="preserve"> </w:t>
      </w:r>
      <w:r w:rsidRPr="003F47CE">
        <w:rPr>
          <w:rFonts w:ascii="Arial" w:hAnsi="Arial" w:cs="Arial"/>
          <w:sz w:val="24"/>
          <w:szCs w:val="24"/>
        </w:rPr>
        <w:t>that</w:t>
      </w:r>
      <w:r w:rsidRPr="003F47CE">
        <w:rPr>
          <w:rFonts w:ascii="Arial" w:hAnsi="Arial" w:cs="Arial"/>
          <w:spacing w:val="27"/>
          <w:sz w:val="24"/>
          <w:szCs w:val="24"/>
        </w:rPr>
        <w:t xml:space="preserve"> </w:t>
      </w:r>
      <w:r w:rsidRPr="003F47CE">
        <w:rPr>
          <w:rFonts w:ascii="Arial" w:hAnsi="Arial" w:cs="Arial"/>
          <w:sz w:val="24"/>
          <w:szCs w:val="24"/>
        </w:rPr>
        <w:t>don't</w:t>
      </w:r>
      <w:r w:rsidRPr="003F47CE">
        <w:rPr>
          <w:rFonts w:ascii="Arial" w:hAnsi="Arial" w:cs="Arial"/>
          <w:spacing w:val="27"/>
          <w:sz w:val="24"/>
          <w:szCs w:val="24"/>
        </w:rPr>
        <w:t xml:space="preserve"> </w:t>
      </w:r>
      <w:r w:rsidRPr="003F47CE">
        <w:rPr>
          <w:rFonts w:ascii="Arial" w:hAnsi="Arial" w:cs="Arial"/>
          <w:sz w:val="24"/>
          <w:szCs w:val="24"/>
        </w:rPr>
        <w:t>follow</w:t>
      </w:r>
      <w:r w:rsidRPr="003F47CE">
        <w:rPr>
          <w:rFonts w:ascii="Arial" w:hAnsi="Arial" w:cs="Arial"/>
          <w:spacing w:val="26"/>
          <w:sz w:val="24"/>
          <w:szCs w:val="24"/>
        </w:rPr>
        <w:t xml:space="preserve"> </w:t>
      </w:r>
      <w:r w:rsidRPr="003F47CE">
        <w:rPr>
          <w:rFonts w:ascii="Arial" w:hAnsi="Arial" w:cs="Arial"/>
          <w:sz w:val="24"/>
          <w:szCs w:val="24"/>
        </w:rPr>
        <w:t>the submission of a correct and complete</w:t>
      </w:r>
      <w:r w:rsidRPr="003F47CE">
        <w:rPr>
          <w:rFonts w:ascii="Arial" w:hAnsi="Arial" w:cs="Arial"/>
          <w:spacing w:val="40"/>
          <w:sz w:val="24"/>
          <w:szCs w:val="24"/>
        </w:rPr>
        <w:t xml:space="preserve"> </w:t>
      </w:r>
      <w:r w:rsidRPr="003F47CE">
        <w:rPr>
          <w:rFonts w:ascii="Arial" w:hAnsi="Arial" w:cs="Arial"/>
          <w:sz w:val="24"/>
          <w:szCs w:val="24"/>
        </w:rPr>
        <w:t>Chapter Report Form will be discarded.</w:t>
      </w:r>
    </w:p>
    <w:p w14:paraId="6CC5514A" w14:textId="44DC23EE" w:rsidR="00591AE0" w:rsidRPr="003E56E5" w:rsidRDefault="00A93D47" w:rsidP="00671E9B">
      <w:pPr>
        <w:pStyle w:val="ListParagraph"/>
        <w:numPr>
          <w:ilvl w:val="1"/>
          <w:numId w:val="3"/>
        </w:numPr>
        <w:tabs>
          <w:tab w:val="left" w:pos="861"/>
        </w:tabs>
        <w:ind w:left="567" w:right="3"/>
        <w:rPr>
          <w:rFonts w:ascii="Arial" w:hAnsi="Arial" w:cs="Arial"/>
          <w:strike/>
          <w:sz w:val="24"/>
          <w:szCs w:val="24"/>
        </w:rPr>
      </w:pPr>
      <w:r w:rsidRPr="003F47CE">
        <w:rPr>
          <w:rFonts w:ascii="Arial" w:hAnsi="Arial" w:cs="Arial"/>
          <w:sz w:val="24"/>
          <w:szCs w:val="24"/>
        </w:rPr>
        <w:t>Requests can be submitted at any time throughout the year</w:t>
      </w:r>
      <w:r w:rsidR="00356D5E">
        <w:rPr>
          <w:rFonts w:ascii="Arial" w:hAnsi="Arial" w:cs="Arial"/>
          <w:sz w:val="24"/>
          <w:szCs w:val="24"/>
        </w:rPr>
        <w:t>.</w:t>
      </w:r>
    </w:p>
    <w:p w14:paraId="59C09350" w14:textId="27CBEE2E" w:rsidR="00A56865" w:rsidRPr="003F47CE" w:rsidRDefault="00A56865" w:rsidP="00671E9B">
      <w:pPr>
        <w:pStyle w:val="ListParagraph"/>
        <w:numPr>
          <w:ilvl w:val="1"/>
          <w:numId w:val="3"/>
        </w:numPr>
        <w:tabs>
          <w:tab w:val="left" w:pos="861"/>
        </w:tabs>
        <w:ind w:left="567" w:right="3"/>
        <w:rPr>
          <w:rFonts w:ascii="Arial" w:hAnsi="Arial" w:cs="Arial"/>
          <w:sz w:val="24"/>
          <w:szCs w:val="24"/>
        </w:rPr>
      </w:pPr>
      <w:r w:rsidRPr="003F47CE">
        <w:rPr>
          <w:rFonts w:ascii="Arial" w:hAnsi="Arial" w:cs="Arial"/>
          <w:sz w:val="24"/>
          <w:szCs w:val="24"/>
        </w:rPr>
        <w:t xml:space="preserve">The event has to take place within </w:t>
      </w:r>
      <w:r w:rsidRPr="003F47CE">
        <w:rPr>
          <w:rFonts w:ascii="Arial" w:hAnsi="Arial" w:cs="Arial"/>
          <w:b/>
          <w:bCs/>
          <w:sz w:val="24"/>
          <w:szCs w:val="24"/>
        </w:rPr>
        <w:t>6 months</w:t>
      </w:r>
      <w:r w:rsidRPr="003F47CE">
        <w:rPr>
          <w:rFonts w:ascii="Arial" w:hAnsi="Arial" w:cs="Arial"/>
          <w:sz w:val="24"/>
          <w:szCs w:val="24"/>
        </w:rPr>
        <w:t xml:space="preserve"> of receiving the IMS funds</w:t>
      </w:r>
      <w:r w:rsidR="00E276BE">
        <w:rPr>
          <w:rFonts w:ascii="Arial" w:hAnsi="Arial" w:cs="Arial"/>
          <w:sz w:val="24"/>
          <w:szCs w:val="24"/>
        </w:rPr>
        <w:t>.</w:t>
      </w:r>
    </w:p>
    <w:p w14:paraId="68CC7A0B" w14:textId="776CBD6F" w:rsidR="00591AE0" w:rsidRPr="003F47CE" w:rsidRDefault="00A93D47" w:rsidP="00671E9B">
      <w:pPr>
        <w:pStyle w:val="ListParagraph"/>
        <w:numPr>
          <w:ilvl w:val="1"/>
          <w:numId w:val="3"/>
        </w:numPr>
        <w:tabs>
          <w:tab w:val="left" w:pos="861"/>
        </w:tabs>
        <w:ind w:left="567" w:right="3"/>
        <w:rPr>
          <w:rFonts w:ascii="Arial" w:hAnsi="Arial" w:cs="Arial"/>
          <w:sz w:val="24"/>
          <w:szCs w:val="24"/>
        </w:rPr>
      </w:pPr>
      <w:r w:rsidRPr="003F47CE">
        <w:rPr>
          <w:rFonts w:ascii="Arial" w:hAnsi="Arial" w:cs="Arial"/>
          <w:sz w:val="24"/>
          <w:szCs w:val="24"/>
        </w:rPr>
        <w:t xml:space="preserve">The I&amp;M Membership Development Committee will review your proposal. A response from the Chapter Chair Liaison will be provided within </w:t>
      </w:r>
      <w:r w:rsidR="00671E9B">
        <w:rPr>
          <w:rFonts w:ascii="Arial" w:hAnsi="Arial" w:cs="Arial"/>
          <w:b/>
          <w:sz w:val="24"/>
          <w:szCs w:val="24"/>
        </w:rPr>
        <w:t>1</w:t>
      </w:r>
      <w:r w:rsidRPr="003F47CE">
        <w:rPr>
          <w:rFonts w:ascii="Arial" w:hAnsi="Arial" w:cs="Arial"/>
          <w:b/>
          <w:sz w:val="24"/>
          <w:szCs w:val="24"/>
        </w:rPr>
        <w:t xml:space="preserve"> month </w:t>
      </w:r>
      <w:r w:rsidRPr="003F47CE">
        <w:rPr>
          <w:rFonts w:ascii="Arial" w:hAnsi="Arial" w:cs="Arial"/>
          <w:sz w:val="24"/>
          <w:szCs w:val="24"/>
        </w:rPr>
        <w:t>of receiving the proposal.</w:t>
      </w:r>
    </w:p>
    <w:p w14:paraId="0772E313" w14:textId="77777777" w:rsidR="00591AE0" w:rsidRPr="003F47CE" w:rsidRDefault="00A93D47" w:rsidP="00671E9B">
      <w:pPr>
        <w:pStyle w:val="ListParagraph"/>
        <w:numPr>
          <w:ilvl w:val="1"/>
          <w:numId w:val="3"/>
        </w:numPr>
        <w:tabs>
          <w:tab w:val="left" w:pos="861"/>
        </w:tabs>
        <w:ind w:left="567" w:right="3"/>
        <w:rPr>
          <w:rFonts w:ascii="Arial" w:hAnsi="Arial" w:cs="Arial"/>
          <w:sz w:val="24"/>
          <w:szCs w:val="24"/>
        </w:rPr>
      </w:pPr>
      <w:r w:rsidRPr="003F47CE">
        <w:rPr>
          <w:rFonts w:ascii="Arial" w:hAnsi="Arial" w:cs="Arial"/>
          <w:sz w:val="24"/>
          <w:szCs w:val="24"/>
        </w:rPr>
        <w:t>The Membership Development Committee reserves the right to propose changes to your proposal.</w:t>
      </w:r>
    </w:p>
    <w:p w14:paraId="5D7DF2AB" w14:textId="77777777" w:rsidR="00591AE0" w:rsidRPr="003F47CE" w:rsidRDefault="00A93D47" w:rsidP="00671E9B">
      <w:pPr>
        <w:pStyle w:val="ListParagraph"/>
        <w:numPr>
          <w:ilvl w:val="1"/>
          <w:numId w:val="3"/>
        </w:numPr>
        <w:tabs>
          <w:tab w:val="left" w:pos="861"/>
        </w:tabs>
        <w:ind w:left="567" w:right="3"/>
        <w:rPr>
          <w:rFonts w:ascii="Arial" w:hAnsi="Arial" w:cs="Arial"/>
          <w:sz w:val="24"/>
          <w:szCs w:val="24"/>
        </w:rPr>
      </w:pPr>
      <w:r w:rsidRPr="003F47CE">
        <w:rPr>
          <w:rFonts w:ascii="Arial" w:hAnsi="Arial" w:cs="Arial"/>
          <w:sz w:val="24"/>
          <w:szCs w:val="24"/>
        </w:rPr>
        <w:t>Some types of advance fund transfers (see Funding Mechanisms, below) require at least three weeks to complete. If your event will require an advance fund transfer, please include this time period into your planning.</w:t>
      </w:r>
    </w:p>
    <w:p w14:paraId="16166C5E" w14:textId="77777777" w:rsidR="003E56E5" w:rsidRDefault="003E56E5" w:rsidP="00671E9B">
      <w:pPr>
        <w:tabs>
          <w:tab w:val="left" w:pos="6582"/>
        </w:tabs>
        <w:ind w:right="3"/>
        <w:rPr>
          <w:rFonts w:ascii="Arial" w:eastAsia="Times New Roman" w:hAnsi="Arial" w:cs="Arial"/>
          <w:b/>
          <w:bCs/>
          <w:sz w:val="24"/>
          <w:szCs w:val="24"/>
          <w:lang w:val="en-GB" w:eastAsia="en-GB"/>
        </w:rPr>
      </w:pPr>
    </w:p>
    <w:p w14:paraId="10B1ACE3" w14:textId="77777777" w:rsidR="003158B6" w:rsidRDefault="003158B6" w:rsidP="00671E9B">
      <w:pPr>
        <w:tabs>
          <w:tab w:val="left" w:pos="6582"/>
        </w:tabs>
        <w:ind w:right="3"/>
        <w:rPr>
          <w:rFonts w:ascii="Arial" w:eastAsia="Times New Roman" w:hAnsi="Arial" w:cs="Arial"/>
          <w:b/>
          <w:bCs/>
          <w:sz w:val="24"/>
          <w:szCs w:val="24"/>
          <w:lang w:val="en-GB" w:eastAsia="en-GB"/>
        </w:rPr>
      </w:pPr>
    </w:p>
    <w:p w14:paraId="65035E7B" w14:textId="785C86F0" w:rsidR="00671E9B" w:rsidRPr="00671E9B" w:rsidRDefault="002F5BF2" w:rsidP="00671E9B">
      <w:pPr>
        <w:tabs>
          <w:tab w:val="left" w:pos="6582"/>
        </w:tabs>
        <w:ind w:right="3"/>
        <w:rPr>
          <w:rFonts w:ascii="Arial" w:hAnsi="Arial" w:cs="Arial"/>
          <w:sz w:val="24"/>
          <w:szCs w:val="24"/>
        </w:rPr>
      </w:pPr>
      <w:r w:rsidRPr="003F47CE">
        <w:rPr>
          <w:rFonts w:ascii="Arial" w:eastAsia="Times New Roman" w:hAnsi="Arial" w:cs="Arial"/>
          <w:b/>
          <w:bCs/>
          <w:sz w:val="24"/>
          <w:szCs w:val="24"/>
          <w:lang w:val="en-GB" w:eastAsia="en-GB"/>
        </w:rPr>
        <w:lastRenderedPageBreak/>
        <w:t>Maximum Amount of IMS Funding for an Event</w:t>
      </w:r>
    </w:p>
    <w:p w14:paraId="1C9504CF" w14:textId="77777777" w:rsidR="00671E9B" w:rsidRDefault="00671E9B" w:rsidP="00671E9B">
      <w:pPr>
        <w:widowControl/>
        <w:autoSpaceDE/>
        <w:autoSpaceDN/>
        <w:ind w:right="3"/>
        <w:rPr>
          <w:rFonts w:ascii="Arial" w:eastAsia="Times New Roman" w:hAnsi="Arial" w:cs="Arial"/>
          <w:sz w:val="24"/>
          <w:szCs w:val="24"/>
          <w:lang w:val="en-GB" w:eastAsia="en-GB"/>
        </w:rPr>
      </w:pPr>
    </w:p>
    <w:p w14:paraId="496ED548" w14:textId="7F311E7B" w:rsidR="002F5BF2" w:rsidRDefault="002F5BF2" w:rsidP="00671E9B">
      <w:pPr>
        <w:widowControl/>
        <w:autoSpaceDE/>
        <w:autoSpaceDN/>
        <w:ind w:right="3"/>
        <w:jc w:val="both"/>
        <w:rPr>
          <w:rFonts w:ascii="Arial" w:eastAsia="Times New Roman" w:hAnsi="Arial" w:cs="Arial"/>
          <w:sz w:val="24"/>
          <w:szCs w:val="24"/>
          <w:lang w:val="en-GB" w:eastAsia="en-GB"/>
        </w:rPr>
      </w:pPr>
      <w:r w:rsidRPr="003F47CE">
        <w:rPr>
          <w:rFonts w:ascii="Arial" w:eastAsia="Times New Roman" w:hAnsi="Arial" w:cs="Arial"/>
          <w:sz w:val="24"/>
          <w:szCs w:val="24"/>
          <w:lang w:val="en-GB" w:eastAsia="en-GB"/>
        </w:rPr>
        <w:t xml:space="preserve">The maximum amount of funding provided by IMS to a chapter for a single event is </w:t>
      </w:r>
      <w:r w:rsidRPr="00671E9B">
        <w:rPr>
          <w:rFonts w:ascii="Arial" w:eastAsia="Times New Roman" w:hAnsi="Arial" w:cs="Arial"/>
          <w:b/>
          <w:bCs/>
          <w:sz w:val="24"/>
          <w:szCs w:val="24"/>
          <w:lang w:val="en-GB" w:eastAsia="en-GB"/>
        </w:rPr>
        <w:t>$8,000 USD</w:t>
      </w:r>
      <w:r w:rsidRPr="003F47CE">
        <w:rPr>
          <w:rFonts w:ascii="Arial" w:eastAsia="Times New Roman" w:hAnsi="Arial" w:cs="Arial"/>
          <w:sz w:val="24"/>
          <w:szCs w:val="24"/>
          <w:lang w:val="en-GB" w:eastAsia="en-GB"/>
        </w:rPr>
        <w:t>.</w:t>
      </w:r>
    </w:p>
    <w:p w14:paraId="1A6B3FC2" w14:textId="77777777" w:rsidR="00671E9B" w:rsidRPr="003F47CE" w:rsidRDefault="00671E9B" w:rsidP="00671E9B">
      <w:pPr>
        <w:widowControl/>
        <w:autoSpaceDE/>
        <w:autoSpaceDN/>
        <w:ind w:right="3"/>
        <w:jc w:val="both"/>
        <w:rPr>
          <w:rFonts w:ascii="Arial" w:eastAsia="Times New Roman" w:hAnsi="Arial" w:cs="Arial"/>
          <w:sz w:val="24"/>
          <w:szCs w:val="24"/>
          <w:lang w:val="en-GB" w:eastAsia="en-GB"/>
        </w:rPr>
      </w:pPr>
    </w:p>
    <w:p w14:paraId="3BF90BAA" w14:textId="57717513" w:rsidR="002F5BF2" w:rsidRDefault="002F5BF2" w:rsidP="00671E9B">
      <w:pPr>
        <w:widowControl/>
        <w:autoSpaceDE/>
        <w:autoSpaceDN/>
        <w:ind w:right="3"/>
        <w:jc w:val="both"/>
        <w:rPr>
          <w:rFonts w:ascii="Arial" w:eastAsia="Times New Roman" w:hAnsi="Arial" w:cs="Arial"/>
          <w:sz w:val="24"/>
          <w:szCs w:val="24"/>
          <w:lang w:val="en-GB" w:eastAsia="en-GB"/>
        </w:rPr>
      </w:pPr>
      <w:r w:rsidRPr="003F47CE">
        <w:rPr>
          <w:rFonts w:ascii="Arial" w:eastAsia="Times New Roman" w:hAnsi="Arial" w:cs="Arial"/>
          <w:sz w:val="24"/>
          <w:szCs w:val="24"/>
          <w:lang w:val="en-GB" w:eastAsia="en-GB"/>
        </w:rPr>
        <w:t>Please note that the total amount the chapter might want to spend on an event may be more than $8,000, and the chapter can certainly use other funds it has to supplement the amount received from the IMS Chapter Development Funding program for a given event. Thus, the total amount of expenses for an event is up to the chapter.</w:t>
      </w:r>
    </w:p>
    <w:p w14:paraId="36A5516A" w14:textId="77777777" w:rsidR="00671E9B" w:rsidRPr="003F47CE" w:rsidRDefault="00671E9B" w:rsidP="00671E9B">
      <w:pPr>
        <w:widowControl/>
        <w:autoSpaceDE/>
        <w:autoSpaceDN/>
        <w:ind w:right="3"/>
        <w:jc w:val="both"/>
        <w:rPr>
          <w:rFonts w:ascii="Arial" w:eastAsia="Times New Roman" w:hAnsi="Arial" w:cs="Arial"/>
          <w:sz w:val="24"/>
          <w:szCs w:val="24"/>
          <w:lang w:val="en-GB" w:eastAsia="en-GB"/>
        </w:rPr>
      </w:pPr>
    </w:p>
    <w:p w14:paraId="5C4150CC" w14:textId="1BE64CBF" w:rsidR="002F5BF2" w:rsidRDefault="002F5BF2" w:rsidP="00671E9B">
      <w:pPr>
        <w:widowControl/>
        <w:autoSpaceDE/>
        <w:autoSpaceDN/>
        <w:ind w:right="3"/>
        <w:jc w:val="both"/>
        <w:rPr>
          <w:rFonts w:ascii="Arial" w:eastAsia="Times New Roman" w:hAnsi="Arial" w:cs="Arial"/>
          <w:sz w:val="24"/>
          <w:szCs w:val="24"/>
          <w:lang w:val="en-GB" w:eastAsia="en-GB"/>
        </w:rPr>
      </w:pPr>
      <w:r w:rsidRPr="003F47CE">
        <w:rPr>
          <w:rFonts w:ascii="Arial" w:eastAsia="Times New Roman" w:hAnsi="Arial" w:cs="Arial"/>
          <w:sz w:val="24"/>
          <w:szCs w:val="24"/>
          <w:lang w:val="en-GB" w:eastAsia="en-GB"/>
        </w:rPr>
        <w:t>If the initial IMS grant amount requested by the chapter is less than the maximum amount, a second request to increase the amount at a later date, can be made.  In this case, the total IMS request (the original and the second request) cannot exceed the maximum amount of $8,000, and the amount of the increase must be justified in detail by the applicant.</w:t>
      </w:r>
    </w:p>
    <w:p w14:paraId="6D1B032A" w14:textId="77777777" w:rsidR="00671E9B" w:rsidRPr="003F47CE" w:rsidRDefault="00671E9B" w:rsidP="00671E9B">
      <w:pPr>
        <w:widowControl/>
        <w:autoSpaceDE/>
        <w:autoSpaceDN/>
        <w:ind w:right="3"/>
        <w:jc w:val="both"/>
        <w:rPr>
          <w:rFonts w:ascii="Arial" w:eastAsia="Times New Roman" w:hAnsi="Arial" w:cs="Arial"/>
          <w:sz w:val="24"/>
          <w:szCs w:val="24"/>
          <w:lang w:val="en-GB" w:eastAsia="en-GB"/>
        </w:rPr>
      </w:pPr>
    </w:p>
    <w:p w14:paraId="1595CEC7" w14:textId="0267AED4" w:rsidR="00671E9B" w:rsidRPr="003F47CE" w:rsidDel="00284F20" w:rsidRDefault="002F5BF2" w:rsidP="00671E9B">
      <w:pPr>
        <w:widowControl/>
        <w:autoSpaceDE/>
        <w:autoSpaceDN/>
        <w:ind w:right="3"/>
        <w:jc w:val="both"/>
        <w:rPr>
          <w:rFonts w:ascii="Arial" w:hAnsi="Arial" w:cs="Arial"/>
        </w:rPr>
      </w:pPr>
      <w:r w:rsidRPr="003F47CE">
        <w:rPr>
          <w:rFonts w:ascii="Arial" w:eastAsia="Times New Roman" w:hAnsi="Arial" w:cs="Arial"/>
          <w:sz w:val="24"/>
          <w:szCs w:val="24"/>
          <w:lang w:val="en-GB" w:eastAsia="en-GB"/>
        </w:rPr>
        <w:t xml:space="preserve">The second request must be made no later than </w:t>
      </w:r>
      <w:r w:rsidRPr="003F47CE">
        <w:rPr>
          <w:rFonts w:ascii="Arial" w:eastAsia="Times New Roman" w:hAnsi="Arial" w:cs="Arial"/>
          <w:b/>
          <w:bCs/>
          <w:sz w:val="24"/>
          <w:szCs w:val="24"/>
          <w:lang w:val="en-GB" w:eastAsia="en-GB"/>
        </w:rPr>
        <w:t>two months</w:t>
      </w:r>
      <w:r w:rsidRPr="003F47CE">
        <w:rPr>
          <w:rFonts w:ascii="Arial" w:eastAsia="Times New Roman" w:hAnsi="Arial" w:cs="Arial"/>
          <w:sz w:val="24"/>
          <w:szCs w:val="24"/>
          <w:lang w:val="en-GB" w:eastAsia="en-GB"/>
        </w:rPr>
        <w:t xml:space="preserve"> after the submission of the original request.  Please keep in mind that inappropriate funding requests will not be considered.</w:t>
      </w:r>
    </w:p>
    <w:p w14:paraId="37AF785E" w14:textId="77777777" w:rsidR="00591AE0" w:rsidRPr="003F47CE" w:rsidRDefault="00591AE0" w:rsidP="00671E9B">
      <w:pPr>
        <w:pStyle w:val="BodyText"/>
        <w:ind w:left="0" w:right="3"/>
        <w:jc w:val="left"/>
        <w:rPr>
          <w:rFonts w:ascii="Arial" w:hAnsi="Arial" w:cs="Arial"/>
        </w:rPr>
      </w:pPr>
    </w:p>
    <w:p w14:paraId="457CFF90" w14:textId="3C4354BD" w:rsidR="006D4700" w:rsidRDefault="006D4700" w:rsidP="00671E9B">
      <w:pPr>
        <w:widowControl/>
        <w:autoSpaceDE/>
        <w:autoSpaceDN/>
        <w:ind w:right="3"/>
        <w:rPr>
          <w:rFonts w:ascii="Arial" w:eastAsia="Times New Roman" w:hAnsi="Arial" w:cs="Arial"/>
          <w:b/>
          <w:bCs/>
          <w:sz w:val="24"/>
          <w:szCs w:val="24"/>
          <w:lang w:val="en-GB" w:eastAsia="en-GB"/>
        </w:rPr>
      </w:pPr>
      <w:r w:rsidRPr="00671E9B">
        <w:rPr>
          <w:rFonts w:ascii="Arial" w:eastAsia="Times New Roman" w:hAnsi="Arial" w:cs="Arial"/>
          <w:b/>
          <w:bCs/>
          <w:sz w:val="24"/>
          <w:szCs w:val="24"/>
          <w:lang w:val="en-GB" w:eastAsia="en-GB"/>
        </w:rPr>
        <w:t>Seed Money for Revenue-Generating Events</w:t>
      </w:r>
    </w:p>
    <w:p w14:paraId="7E16A302" w14:textId="77777777" w:rsidR="00671E9B" w:rsidRPr="00671E9B" w:rsidRDefault="00671E9B" w:rsidP="00671E9B">
      <w:pPr>
        <w:widowControl/>
        <w:autoSpaceDE/>
        <w:autoSpaceDN/>
        <w:ind w:right="3"/>
        <w:rPr>
          <w:rFonts w:ascii="Arial" w:eastAsia="Times New Roman" w:hAnsi="Arial" w:cs="Arial"/>
          <w:b/>
          <w:bCs/>
          <w:sz w:val="24"/>
          <w:szCs w:val="24"/>
          <w:lang w:val="en-GB" w:eastAsia="en-GB"/>
        </w:rPr>
      </w:pPr>
    </w:p>
    <w:p w14:paraId="6765095B" w14:textId="405562E9" w:rsidR="006D4700" w:rsidRDefault="006D4700" w:rsidP="00671E9B">
      <w:pPr>
        <w:widowControl/>
        <w:autoSpaceDE/>
        <w:autoSpaceDN/>
        <w:ind w:right="3"/>
        <w:jc w:val="both"/>
        <w:rPr>
          <w:rFonts w:ascii="Arial" w:eastAsia="Times New Roman" w:hAnsi="Arial" w:cs="Arial"/>
          <w:color w:val="000000" w:themeColor="text1"/>
          <w:sz w:val="24"/>
          <w:szCs w:val="24"/>
          <w:lang w:val="en-GB" w:eastAsia="en-GB"/>
        </w:rPr>
      </w:pPr>
      <w:r w:rsidRPr="00671E9B">
        <w:rPr>
          <w:rFonts w:ascii="Arial" w:eastAsia="Times New Roman" w:hAnsi="Arial" w:cs="Arial"/>
          <w:sz w:val="24"/>
          <w:szCs w:val="24"/>
          <w:lang w:val="en-GB" w:eastAsia="en-GB"/>
        </w:rPr>
        <w:t xml:space="preserve">The I&amp;M Society can provide additional “seed” money beyond the limit given above for events that have the potential to generate revenue. Seed money is defined as money that is planned for expenditures to support an activity that will generate revenue, such that some of this revenue can be applied towards a future </w:t>
      </w:r>
      <w:r w:rsidRPr="00671E9B">
        <w:rPr>
          <w:rFonts w:ascii="Arial" w:eastAsia="Times New Roman" w:hAnsi="Arial" w:cs="Arial"/>
          <w:color w:val="000000" w:themeColor="text1"/>
          <w:sz w:val="24"/>
          <w:szCs w:val="24"/>
          <w:lang w:val="en-GB" w:eastAsia="en-GB"/>
        </w:rPr>
        <w:t>purpose, such as a second event. </w:t>
      </w:r>
    </w:p>
    <w:p w14:paraId="26C059D7" w14:textId="77777777" w:rsidR="00671E9B" w:rsidRPr="00671E9B" w:rsidRDefault="00671E9B" w:rsidP="00671E9B">
      <w:pPr>
        <w:widowControl/>
        <w:autoSpaceDE/>
        <w:autoSpaceDN/>
        <w:ind w:right="3"/>
        <w:jc w:val="both"/>
        <w:rPr>
          <w:rFonts w:ascii="Arial" w:eastAsia="Times New Roman" w:hAnsi="Arial" w:cs="Arial"/>
          <w:sz w:val="24"/>
          <w:szCs w:val="24"/>
          <w:lang w:val="en-GB" w:eastAsia="en-GB"/>
        </w:rPr>
      </w:pPr>
    </w:p>
    <w:p w14:paraId="2A24E44B" w14:textId="0273CB7B" w:rsidR="006D4700" w:rsidRPr="003F47CE" w:rsidRDefault="006D4700" w:rsidP="00671E9B">
      <w:pPr>
        <w:widowControl/>
        <w:autoSpaceDE/>
        <w:autoSpaceDN/>
        <w:ind w:right="3"/>
        <w:jc w:val="both"/>
        <w:rPr>
          <w:rFonts w:ascii="Arial" w:eastAsia="Times New Roman" w:hAnsi="Arial" w:cs="Arial"/>
          <w:sz w:val="24"/>
          <w:szCs w:val="24"/>
          <w:lang w:val="en-GB" w:eastAsia="en-GB"/>
        </w:rPr>
      </w:pPr>
      <w:r w:rsidRPr="00671E9B">
        <w:rPr>
          <w:rFonts w:ascii="Arial" w:eastAsia="Times New Roman" w:hAnsi="Arial" w:cs="Arial"/>
          <w:sz w:val="24"/>
          <w:szCs w:val="24"/>
          <w:lang w:val="en-GB" w:eastAsia="en-GB"/>
        </w:rPr>
        <w:t xml:space="preserve">In those cases, the applicant has to declare the provisional revenue amount in the proposal, together with a plan to use this money for </w:t>
      </w:r>
      <w:r w:rsidR="00314362">
        <w:rPr>
          <w:rFonts w:ascii="Arial" w:eastAsia="Times New Roman" w:hAnsi="Arial" w:cs="Arial"/>
          <w:sz w:val="24"/>
          <w:szCs w:val="24"/>
          <w:lang w:val="en-GB" w:eastAsia="en-GB"/>
        </w:rPr>
        <w:t xml:space="preserve">a future </w:t>
      </w:r>
      <w:r w:rsidRPr="00671E9B">
        <w:rPr>
          <w:rFonts w:ascii="Arial" w:eastAsia="Times New Roman" w:hAnsi="Arial" w:cs="Arial"/>
          <w:sz w:val="24"/>
          <w:szCs w:val="24"/>
          <w:lang w:val="en-GB" w:eastAsia="en-GB"/>
        </w:rPr>
        <w:t xml:space="preserve">Chapter event in agreement with this guideline and the IMS mission. The second event has to be held </w:t>
      </w:r>
      <w:r w:rsidRPr="00356F69">
        <w:rPr>
          <w:rFonts w:ascii="Arial" w:eastAsia="Times New Roman" w:hAnsi="Arial" w:cs="Arial"/>
          <w:b/>
          <w:bCs/>
          <w:sz w:val="24"/>
          <w:szCs w:val="24"/>
          <w:lang w:val="en-GB" w:eastAsia="en-GB"/>
        </w:rPr>
        <w:t>within 9 months</w:t>
      </w:r>
      <w:r w:rsidRPr="00671E9B">
        <w:rPr>
          <w:rFonts w:ascii="Arial" w:eastAsia="Times New Roman" w:hAnsi="Arial" w:cs="Arial"/>
          <w:sz w:val="24"/>
          <w:szCs w:val="24"/>
          <w:lang w:val="en-GB" w:eastAsia="en-GB"/>
        </w:rPr>
        <w:t xml:space="preserve"> from the supported one.</w:t>
      </w:r>
    </w:p>
    <w:p w14:paraId="6456CADD" w14:textId="77777777" w:rsidR="006D4700" w:rsidRPr="003F47CE" w:rsidRDefault="006D4700" w:rsidP="00671E9B">
      <w:pPr>
        <w:widowControl/>
        <w:autoSpaceDE/>
        <w:autoSpaceDN/>
        <w:ind w:right="3"/>
        <w:rPr>
          <w:rFonts w:ascii="Arial" w:eastAsia="Times New Roman" w:hAnsi="Arial" w:cs="Arial"/>
          <w:sz w:val="24"/>
          <w:szCs w:val="24"/>
          <w:lang w:val="en-GB" w:eastAsia="en-GB"/>
        </w:rPr>
      </w:pPr>
    </w:p>
    <w:p w14:paraId="61A9710F" w14:textId="63871933" w:rsidR="00591AE0" w:rsidRPr="003F47CE" w:rsidRDefault="00A93D47" w:rsidP="00671E9B">
      <w:pPr>
        <w:pStyle w:val="Heading1"/>
        <w:ind w:left="0" w:right="3"/>
        <w:rPr>
          <w:spacing w:val="-2"/>
        </w:rPr>
      </w:pPr>
      <w:r w:rsidRPr="003F47CE">
        <w:t>Funding</w:t>
      </w:r>
      <w:r w:rsidRPr="003F47CE">
        <w:rPr>
          <w:spacing w:val="-1"/>
        </w:rPr>
        <w:t xml:space="preserve"> </w:t>
      </w:r>
      <w:r w:rsidRPr="003F47CE">
        <w:rPr>
          <w:spacing w:val="-2"/>
        </w:rPr>
        <w:t>Mechanisms</w:t>
      </w:r>
    </w:p>
    <w:p w14:paraId="6A5BEC5A" w14:textId="77777777" w:rsidR="00FD22BE" w:rsidRPr="003F47CE" w:rsidRDefault="00FD22BE" w:rsidP="00671E9B">
      <w:pPr>
        <w:pStyle w:val="Heading1"/>
        <w:ind w:left="0" w:right="3"/>
      </w:pPr>
    </w:p>
    <w:p w14:paraId="3C632E28" w14:textId="77777777" w:rsidR="00591AE0" w:rsidRPr="003F47CE" w:rsidRDefault="00A93D47" w:rsidP="00671E9B">
      <w:pPr>
        <w:pStyle w:val="BodyText"/>
        <w:ind w:left="0" w:right="3"/>
        <w:rPr>
          <w:rFonts w:ascii="Arial" w:hAnsi="Arial" w:cs="Arial"/>
        </w:rPr>
      </w:pPr>
      <w:r w:rsidRPr="003F47CE">
        <w:rPr>
          <w:rFonts w:ascii="Arial" w:hAnsi="Arial" w:cs="Arial"/>
        </w:rPr>
        <w:t>There</w:t>
      </w:r>
      <w:r w:rsidRPr="003F47CE">
        <w:rPr>
          <w:rFonts w:ascii="Arial" w:hAnsi="Arial" w:cs="Arial"/>
          <w:spacing w:val="-2"/>
        </w:rPr>
        <w:t xml:space="preserve"> </w:t>
      </w:r>
      <w:r w:rsidRPr="003F47CE">
        <w:rPr>
          <w:rFonts w:ascii="Arial" w:hAnsi="Arial" w:cs="Arial"/>
        </w:rPr>
        <w:t>are several options</w:t>
      </w:r>
      <w:r w:rsidRPr="003F47CE">
        <w:rPr>
          <w:rFonts w:ascii="Arial" w:hAnsi="Arial" w:cs="Arial"/>
          <w:spacing w:val="-2"/>
        </w:rPr>
        <w:t xml:space="preserve"> </w:t>
      </w:r>
      <w:r w:rsidRPr="003F47CE">
        <w:rPr>
          <w:rFonts w:ascii="Arial" w:hAnsi="Arial" w:cs="Arial"/>
        </w:rPr>
        <w:t>for</w:t>
      </w:r>
      <w:r w:rsidRPr="003F47CE">
        <w:rPr>
          <w:rFonts w:ascii="Arial" w:hAnsi="Arial" w:cs="Arial"/>
          <w:spacing w:val="-2"/>
        </w:rPr>
        <w:t xml:space="preserve"> </w:t>
      </w:r>
      <w:r w:rsidRPr="003F47CE">
        <w:rPr>
          <w:rFonts w:ascii="Arial" w:hAnsi="Arial" w:cs="Arial"/>
        </w:rPr>
        <w:t>funding. Please indicate</w:t>
      </w:r>
      <w:r w:rsidRPr="003F47CE">
        <w:rPr>
          <w:rFonts w:ascii="Arial" w:hAnsi="Arial" w:cs="Arial"/>
          <w:spacing w:val="-1"/>
        </w:rPr>
        <w:t xml:space="preserve"> </w:t>
      </w:r>
      <w:r w:rsidRPr="003F47CE">
        <w:rPr>
          <w:rFonts w:ascii="Arial" w:hAnsi="Arial" w:cs="Arial"/>
        </w:rPr>
        <w:t>your</w:t>
      </w:r>
      <w:r w:rsidRPr="003F47CE">
        <w:rPr>
          <w:rFonts w:ascii="Arial" w:hAnsi="Arial" w:cs="Arial"/>
          <w:spacing w:val="-1"/>
        </w:rPr>
        <w:t xml:space="preserve"> </w:t>
      </w:r>
      <w:r w:rsidRPr="003F47CE">
        <w:rPr>
          <w:rFonts w:ascii="Arial" w:hAnsi="Arial" w:cs="Arial"/>
        </w:rPr>
        <w:t>preferred</w:t>
      </w:r>
      <w:r w:rsidRPr="003F47CE">
        <w:rPr>
          <w:rFonts w:ascii="Arial" w:hAnsi="Arial" w:cs="Arial"/>
          <w:spacing w:val="-2"/>
        </w:rPr>
        <w:t xml:space="preserve"> </w:t>
      </w:r>
      <w:r w:rsidRPr="003F47CE">
        <w:rPr>
          <w:rFonts w:ascii="Arial" w:hAnsi="Arial" w:cs="Arial"/>
        </w:rPr>
        <w:t>funding</w:t>
      </w:r>
      <w:r w:rsidRPr="003F47CE">
        <w:rPr>
          <w:rFonts w:ascii="Arial" w:hAnsi="Arial" w:cs="Arial"/>
          <w:spacing w:val="-1"/>
        </w:rPr>
        <w:t xml:space="preserve"> </w:t>
      </w:r>
      <w:r w:rsidRPr="003F47CE">
        <w:rPr>
          <w:rFonts w:ascii="Arial" w:hAnsi="Arial" w:cs="Arial"/>
        </w:rPr>
        <w:t>option</w:t>
      </w:r>
      <w:r w:rsidRPr="003F47CE">
        <w:rPr>
          <w:rFonts w:ascii="Arial" w:hAnsi="Arial" w:cs="Arial"/>
          <w:spacing w:val="-1"/>
        </w:rPr>
        <w:t xml:space="preserve"> </w:t>
      </w:r>
      <w:r w:rsidRPr="003F47CE">
        <w:rPr>
          <w:rFonts w:ascii="Arial" w:hAnsi="Arial" w:cs="Arial"/>
        </w:rPr>
        <w:t>in</w:t>
      </w:r>
      <w:r w:rsidRPr="003F47CE">
        <w:rPr>
          <w:rFonts w:ascii="Arial" w:hAnsi="Arial" w:cs="Arial"/>
          <w:spacing w:val="-2"/>
        </w:rPr>
        <w:t xml:space="preserve"> </w:t>
      </w:r>
      <w:r w:rsidRPr="003F47CE">
        <w:rPr>
          <w:rFonts w:ascii="Arial" w:hAnsi="Arial" w:cs="Arial"/>
        </w:rPr>
        <w:t>your proposal package.</w:t>
      </w:r>
    </w:p>
    <w:p w14:paraId="43EE88FA" w14:textId="77777777" w:rsidR="00591AE0" w:rsidRPr="003F47CE" w:rsidRDefault="00A93D47" w:rsidP="00671E9B">
      <w:pPr>
        <w:pStyle w:val="BodyText"/>
        <w:ind w:left="0" w:right="3"/>
        <w:rPr>
          <w:rFonts w:ascii="Arial" w:hAnsi="Arial" w:cs="Arial"/>
        </w:rPr>
      </w:pPr>
      <w:r w:rsidRPr="00707CF4">
        <w:rPr>
          <w:rFonts w:ascii="Arial" w:hAnsi="Arial" w:cs="Arial"/>
          <w:i/>
          <w:iCs/>
        </w:rPr>
        <w:t>Preferred</w:t>
      </w:r>
      <w:r w:rsidRPr="00707CF4">
        <w:rPr>
          <w:rFonts w:ascii="Arial" w:hAnsi="Arial" w:cs="Arial"/>
          <w:i/>
          <w:iCs/>
          <w:spacing w:val="-6"/>
        </w:rPr>
        <w:t xml:space="preserve"> </w:t>
      </w:r>
      <w:r w:rsidRPr="00707CF4">
        <w:rPr>
          <w:rFonts w:ascii="Arial" w:hAnsi="Arial" w:cs="Arial"/>
          <w:i/>
          <w:iCs/>
          <w:spacing w:val="-2"/>
        </w:rPr>
        <w:t>method</w:t>
      </w:r>
      <w:r w:rsidRPr="003F47CE">
        <w:rPr>
          <w:rFonts w:ascii="Arial" w:hAnsi="Arial" w:cs="Arial"/>
          <w:spacing w:val="-2"/>
        </w:rPr>
        <w:t>:</w:t>
      </w:r>
    </w:p>
    <w:p w14:paraId="3109AD7F" w14:textId="0E9E0963" w:rsidR="00591AE0" w:rsidRPr="003F47CE" w:rsidRDefault="00A93D47" w:rsidP="00671E9B">
      <w:pPr>
        <w:pStyle w:val="ListParagraph"/>
        <w:numPr>
          <w:ilvl w:val="0"/>
          <w:numId w:val="2"/>
        </w:numPr>
        <w:tabs>
          <w:tab w:val="left" w:pos="413"/>
        </w:tabs>
        <w:ind w:left="0" w:right="3" w:firstLine="0"/>
        <w:jc w:val="both"/>
        <w:rPr>
          <w:rFonts w:ascii="Arial" w:hAnsi="Arial" w:cs="Arial"/>
          <w:sz w:val="24"/>
          <w:szCs w:val="24"/>
        </w:rPr>
      </w:pPr>
      <w:r w:rsidRPr="003F47CE">
        <w:rPr>
          <w:rFonts w:ascii="Arial" w:hAnsi="Arial" w:cs="Arial"/>
          <w:sz w:val="24"/>
          <w:szCs w:val="24"/>
        </w:rPr>
        <w:t>Reimbursement: The applicant keep</w:t>
      </w:r>
      <w:r w:rsidR="00FD22BE" w:rsidRPr="00356F69">
        <w:rPr>
          <w:rFonts w:ascii="Arial" w:hAnsi="Arial" w:cs="Arial"/>
          <w:sz w:val="24"/>
          <w:szCs w:val="24"/>
        </w:rPr>
        <w:t>s</w:t>
      </w:r>
      <w:r w:rsidRPr="003F47CE">
        <w:rPr>
          <w:rFonts w:ascii="Arial" w:hAnsi="Arial" w:cs="Arial"/>
          <w:sz w:val="24"/>
          <w:szCs w:val="24"/>
        </w:rPr>
        <w:t xml:space="preserve"> receipts of his/her expenses. He/she submits them after he/she incurs the expense, or</w:t>
      </w:r>
      <w:r w:rsidRPr="003F47CE">
        <w:rPr>
          <w:rFonts w:ascii="Arial" w:hAnsi="Arial" w:cs="Arial"/>
          <w:spacing w:val="-1"/>
          <w:sz w:val="24"/>
          <w:szCs w:val="24"/>
        </w:rPr>
        <w:t xml:space="preserve"> </w:t>
      </w:r>
      <w:r w:rsidRPr="003F47CE">
        <w:rPr>
          <w:rFonts w:ascii="Arial" w:hAnsi="Arial" w:cs="Arial"/>
          <w:sz w:val="24"/>
          <w:szCs w:val="24"/>
        </w:rPr>
        <w:t>after the event is concluded.</w:t>
      </w:r>
      <w:r w:rsidRPr="003F47CE">
        <w:rPr>
          <w:rFonts w:ascii="Arial" w:hAnsi="Arial" w:cs="Arial"/>
          <w:spacing w:val="-1"/>
          <w:sz w:val="24"/>
          <w:szCs w:val="24"/>
        </w:rPr>
        <w:t xml:space="preserve"> </w:t>
      </w:r>
      <w:r w:rsidRPr="003F47CE">
        <w:rPr>
          <w:rFonts w:ascii="Arial" w:hAnsi="Arial" w:cs="Arial"/>
          <w:sz w:val="24"/>
          <w:szCs w:val="24"/>
        </w:rPr>
        <w:t>The I&amp;M</w:t>
      </w:r>
      <w:r w:rsidRPr="003F47CE">
        <w:rPr>
          <w:rFonts w:ascii="Arial" w:hAnsi="Arial" w:cs="Arial"/>
          <w:spacing w:val="-1"/>
          <w:sz w:val="24"/>
          <w:szCs w:val="24"/>
        </w:rPr>
        <w:t xml:space="preserve"> </w:t>
      </w:r>
      <w:r w:rsidRPr="003F47CE">
        <w:rPr>
          <w:rFonts w:ascii="Arial" w:hAnsi="Arial" w:cs="Arial"/>
          <w:sz w:val="24"/>
          <w:szCs w:val="24"/>
        </w:rPr>
        <w:t>Society promptly reimburses the applicant for the expenses he/she incurs.</w:t>
      </w:r>
    </w:p>
    <w:p w14:paraId="2A3AC06D" w14:textId="77777777" w:rsidR="00FF0578" w:rsidRDefault="00FF0578" w:rsidP="00671E9B">
      <w:pPr>
        <w:pStyle w:val="BodyText"/>
        <w:ind w:left="0" w:right="3"/>
        <w:rPr>
          <w:rFonts w:ascii="Arial" w:hAnsi="Arial" w:cs="Arial"/>
        </w:rPr>
      </w:pPr>
    </w:p>
    <w:p w14:paraId="47476D5B" w14:textId="03F6EA50" w:rsidR="00FD22BE" w:rsidRDefault="00A93D47" w:rsidP="00671E9B">
      <w:pPr>
        <w:pStyle w:val="BodyText"/>
        <w:ind w:left="0" w:right="3"/>
        <w:rPr>
          <w:rFonts w:ascii="Arial" w:hAnsi="Arial" w:cs="Arial"/>
        </w:rPr>
      </w:pPr>
      <w:r w:rsidRPr="003F47CE">
        <w:rPr>
          <w:rFonts w:ascii="Arial" w:hAnsi="Arial" w:cs="Arial"/>
        </w:rPr>
        <w:t>If the applicant is</w:t>
      </w:r>
      <w:r w:rsidRPr="003F47CE">
        <w:rPr>
          <w:rFonts w:ascii="Arial" w:hAnsi="Arial" w:cs="Arial"/>
          <w:spacing w:val="-1"/>
        </w:rPr>
        <w:t xml:space="preserve"> </w:t>
      </w:r>
      <w:r w:rsidRPr="003F47CE">
        <w:rPr>
          <w:rFonts w:ascii="Arial" w:hAnsi="Arial" w:cs="Arial"/>
        </w:rPr>
        <w:t>financially</w:t>
      </w:r>
      <w:r w:rsidRPr="003F47CE">
        <w:rPr>
          <w:rFonts w:ascii="Arial" w:hAnsi="Arial" w:cs="Arial"/>
          <w:spacing w:val="-1"/>
        </w:rPr>
        <w:t xml:space="preserve"> </w:t>
      </w:r>
      <w:r w:rsidRPr="003F47CE">
        <w:rPr>
          <w:rFonts w:ascii="Arial" w:hAnsi="Arial" w:cs="Arial"/>
        </w:rPr>
        <w:t>limited relative to the expected expenses, the I&amp;M</w:t>
      </w:r>
      <w:r w:rsidRPr="003F47CE">
        <w:rPr>
          <w:rFonts w:ascii="Arial" w:hAnsi="Arial" w:cs="Arial"/>
          <w:spacing w:val="-2"/>
        </w:rPr>
        <w:t xml:space="preserve"> </w:t>
      </w:r>
      <w:r w:rsidRPr="003F47CE">
        <w:rPr>
          <w:rFonts w:ascii="Arial" w:hAnsi="Arial" w:cs="Arial"/>
        </w:rPr>
        <w:t>Society</w:t>
      </w:r>
      <w:r w:rsidRPr="003F47CE">
        <w:rPr>
          <w:rFonts w:ascii="Arial" w:hAnsi="Arial" w:cs="Arial"/>
          <w:spacing w:val="-3"/>
        </w:rPr>
        <w:t xml:space="preserve"> </w:t>
      </w:r>
      <w:r w:rsidRPr="003F47CE">
        <w:rPr>
          <w:rFonts w:ascii="Arial" w:hAnsi="Arial" w:cs="Arial"/>
        </w:rPr>
        <w:t>can also arrange one of the following</w:t>
      </w:r>
      <w:r w:rsidR="00725C6F">
        <w:rPr>
          <w:rFonts w:ascii="Arial" w:hAnsi="Arial" w:cs="Arial"/>
        </w:rPr>
        <w:t xml:space="preserve"> advance funding mechanisms</w:t>
      </w:r>
      <w:r w:rsidRPr="003F47CE">
        <w:rPr>
          <w:rFonts w:ascii="Arial" w:hAnsi="Arial" w:cs="Arial"/>
        </w:rPr>
        <w:t>:</w:t>
      </w:r>
    </w:p>
    <w:p w14:paraId="0DCC98D1" w14:textId="77777777" w:rsidR="00FF0578" w:rsidRPr="003F47CE" w:rsidRDefault="00FF0578" w:rsidP="00671E9B">
      <w:pPr>
        <w:pStyle w:val="BodyText"/>
        <w:ind w:left="0" w:right="3"/>
        <w:rPr>
          <w:rFonts w:ascii="Arial" w:hAnsi="Arial" w:cs="Arial"/>
        </w:rPr>
      </w:pPr>
    </w:p>
    <w:p w14:paraId="31872D27" w14:textId="77777777" w:rsidR="00FF0578" w:rsidRDefault="00FD22BE" w:rsidP="00FF0578">
      <w:pPr>
        <w:pStyle w:val="BodyText"/>
        <w:ind w:left="0" w:right="3"/>
        <w:rPr>
          <w:rFonts w:ascii="Arial" w:hAnsi="Arial" w:cs="Arial"/>
          <w:spacing w:val="-2"/>
        </w:rPr>
      </w:pPr>
      <w:r w:rsidRPr="003F47CE">
        <w:rPr>
          <w:rFonts w:ascii="Arial" w:hAnsi="Arial" w:cs="Arial"/>
        </w:rPr>
        <w:t xml:space="preserve">2. </w:t>
      </w:r>
      <w:r w:rsidR="00A93D47" w:rsidRPr="003F47CE">
        <w:rPr>
          <w:rFonts w:ascii="Arial" w:hAnsi="Arial" w:cs="Arial"/>
        </w:rPr>
        <w:t>Transfer funds to the local IEEE Section to be dispersed to the applicant. To use this option, the applicant should feel comfortable with his/her relationship with the local IEEE Section, such that the applicant trusts their accounting for him/her and their responsibility</w:t>
      </w:r>
      <w:r w:rsidR="00A93D47" w:rsidRPr="003F47CE">
        <w:rPr>
          <w:rFonts w:ascii="Arial" w:hAnsi="Arial" w:cs="Arial"/>
          <w:spacing w:val="40"/>
        </w:rPr>
        <w:t xml:space="preserve"> </w:t>
      </w:r>
      <w:r w:rsidR="00A93D47" w:rsidRPr="003F47CE">
        <w:rPr>
          <w:rFonts w:ascii="Arial" w:hAnsi="Arial" w:cs="Arial"/>
        </w:rPr>
        <w:t>in prompt</w:t>
      </w:r>
      <w:r w:rsidR="00A93D47" w:rsidRPr="003F47CE">
        <w:rPr>
          <w:rFonts w:ascii="Arial" w:hAnsi="Arial" w:cs="Arial"/>
          <w:spacing w:val="-2"/>
        </w:rPr>
        <w:t xml:space="preserve"> </w:t>
      </w:r>
      <w:r w:rsidR="00A93D47" w:rsidRPr="003F47CE">
        <w:rPr>
          <w:rFonts w:ascii="Arial" w:hAnsi="Arial" w:cs="Arial"/>
        </w:rPr>
        <w:t>disbursement of the</w:t>
      </w:r>
      <w:r w:rsidR="00A93D47" w:rsidRPr="003F47CE">
        <w:rPr>
          <w:rFonts w:ascii="Arial" w:hAnsi="Arial" w:cs="Arial"/>
          <w:spacing w:val="-4"/>
        </w:rPr>
        <w:t xml:space="preserve"> </w:t>
      </w:r>
      <w:r w:rsidR="00A93D47" w:rsidRPr="003F47CE">
        <w:rPr>
          <w:rFonts w:ascii="Arial" w:hAnsi="Arial" w:cs="Arial"/>
        </w:rPr>
        <w:t>funds.</w:t>
      </w:r>
      <w:r w:rsidR="00A93D47" w:rsidRPr="003F47CE">
        <w:rPr>
          <w:rFonts w:ascii="Arial" w:hAnsi="Arial" w:cs="Arial"/>
          <w:spacing w:val="-2"/>
        </w:rPr>
        <w:t xml:space="preserve"> </w:t>
      </w:r>
      <w:r w:rsidR="00A93D47" w:rsidRPr="003F47CE">
        <w:rPr>
          <w:rFonts w:ascii="Arial" w:hAnsi="Arial" w:cs="Arial"/>
        </w:rPr>
        <w:t>Please supply</w:t>
      </w:r>
      <w:r w:rsidR="00A93D47" w:rsidRPr="003F47CE">
        <w:rPr>
          <w:rFonts w:ascii="Arial" w:hAnsi="Arial" w:cs="Arial"/>
          <w:spacing w:val="-3"/>
        </w:rPr>
        <w:t xml:space="preserve"> </w:t>
      </w:r>
      <w:r w:rsidR="00A93D47" w:rsidRPr="003F47CE">
        <w:rPr>
          <w:rFonts w:ascii="Arial" w:hAnsi="Arial" w:cs="Arial"/>
        </w:rPr>
        <w:t>the</w:t>
      </w:r>
      <w:r w:rsidR="00A93D47" w:rsidRPr="003F47CE">
        <w:rPr>
          <w:rFonts w:ascii="Arial" w:hAnsi="Arial" w:cs="Arial"/>
          <w:spacing w:val="-2"/>
        </w:rPr>
        <w:t xml:space="preserve"> </w:t>
      </w:r>
      <w:r w:rsidR="00A93D47" w:rsidRPr="003F47CE">
        <w:rPr>
          <w:rFonts w:ascii="Arial" w:hAnsi="Arial" w:cs="Arial"/>
        </w:rPr>
        <w:t>bank</w:t>
      </w:r>
      <w:r w:rsidR="00A93D47" w:rsidRPr="003F47CE">
        <w:rPr>
          <w:rFonts w:ascii="Arial" w:hAnsi="Arial" w:cs="Arial"/>
          <w:spacing w:val="-2"/>
        </w:rPr>
        <w:t xml:space="preserve"> </w:t>
      </w:r>
      <w:r w:rsidR="00A93D47" w:rsidRPr="003F47CE">
        <w:rPr>
          <w:rFonts w:ascii="Arial" w:hAnsi="Arial" w:cs="Arial"/>
        </w:rPr>
        <w:t>information</w:t>
      </w:r>
      <w:r w:rsidR="00A93D47" w:rsidRPr="003F47CE">
        <w:rPr>
          <w:rFonts w:ascii="Arial" w:hAnsi="Arial" w:cs="Arial"/>
          <w:spacing w:val="-2"/>
        </w:rPr>
        <w:t xml:space="preserve"> </w:t>
      </w:r>
      <w:r w:rsidR="00A93D47" w:rsidRPr="003F47CE">
        <w:rPr>
          <w:rFonts w:ascii="Arial" w:hAnsi="Arial" w:cs="Arial"/>
        </w:rPr>
        <w:t>for the</w:t>
      </w:r>
      <w:r w:rsidR="00A93D47" w:rsidRPr="003F47CE">
        <w:rPr>
          <w:rFonts w:ascii="Arial" w:hAnsi="Arial" w:cs="Arial"/>
          <w:spacing w:val="-1"/>
        </w:rPr>
        <w:t xml:space="preserve"> </w:t>
      </w:r>
      <w:r w:rsidR="00A93D47" w:rsidRPr="003F47CE">
        <w:rPr>
          <w:rFonts w:ascii="Arial" w:hAnsi="Arial" w:cs="Arial"/>
        </w:rPr>
        <w:t>local</w:t>
      </w:r>
      <w:r w:rsidR="00A93D47" w:rsidRPr="003F47CE">
        <w:rPr>
          <w:rFonts w:ascii="Arial" w:hAnsi="Arial" w:cs="Arial"/>
          <w:spacing w:val="-3"/>
        </w:rPr>
        <w:t xml:space="preserve"> </w:t>
      </w:r>
      <w:r w:rsidR="00A93D47" w:rsidRPr="003F47CE">
        <w:rPr>
          <w:rFonts w:ascii="Arial" w:hAnsi="Arial" w:cs="Arial"/>
        </w:rPr>
        <w:t>IEEE Section’s</w:t>
      </w:r>
      <w:r w:rsidR="00A93D47" w:rsidRPr="003F47CE">
        <w:rPr>
          <w:rFonts w:ascii="Arial" w:hAnsi="Arial" w:cs="Arial"/>
          <w:spacing w:val="35"/>
        </w:rPr>
        <w:t xml:space="preserve"> </w:t>
      </w:r>
      <w:r w:rsidR="00A93D47" w:rsidRPr="003F47CE">
        <w:rPr>
          <w:rFonts w:ascii="Arial" w:hAnsi="Arial" w:cs="Arial"/>
        </w:rPr>
        <w:t>bank</w:t>
      </w:r>
      <w:r w:rsidR="00A93D47" w:rsidRPr="003F47CE">
        <w:rPr>
          <w:rFonts w:ascii="Arial" w:hAnsi="Arial" w:cs="Arial"/>
          <w:spacing w:val="36"/>
        </w:rPr>
        <w:t xml:space="preserve"> </w:t>
      </w:r>
      <w:r w:rsidR="00A93D47" w:rsidRPr="003F47CE">
        <w:rPr>
          <w:rFonts w:ascii="Arial" w:hAnsi="Arial" w:cs="Arial"/>
        </w:rPr>
        <w:t>(obtained</w:t>
      </w:r>
      <w:r w:rsidR="00A93D47" w:rsidRPr="003F47CE">
        <w:rPr>
          <w:rFonts w:ascii="Arial" w:hAnsi="Arial" w:cs="Arial"/>
          <w:spacing w:val="34"/>
        </w:rPr>
        <w:t xml:space="preserve"> </w:t>
      </w:r>
      <w:r w:rsidR="00A93D47" w:rsidRPr="003F47CE">
        <w:rPr>
          <w:rFonts w:ascii="Arial" w:hAnsi="Arial" w:cs="Arial"/>
        </w:rPr>
        <w:t>from</w:t>
      </w:r>
      <w:r w:rsidR="00A93D47" w:rsidRPr="003F47CE">
        <w:rPr>
          <w:rFonts w:ascii="Arial" w:hAnsi="Arial" w:cs="Arial"/>
          <w:spacing w:val="38"/>
        </w:rPr>
        <w:t xml:space="preserve"> </w:t>
      </w:r>
      <w:r w:rsidR="00A93D47" w:rsidRPr="003F47CE">
        <w:rPr>
          <w:rFonts w:ascii="Arial" w:hAnsi="Arial" w:cs="Arial"/>
        </w:rPr>
        <w:t>the</w:t>
      </w:r>
      <w:r w:rsidR="00A93D47" w:rsidRPr="003F47CE">
        <w:rPr>
          <w:rFonts w:ascii="Arial" w:hAnsi="Arial" w:cs="Arial"/>
          <w:spacing w:val="37"/>
        </w:rPr>
        <w:t xml:space="preserve"> </w:t>
      </w:r>
      <w:r w:rsidR="00A93D47" w:rsidRPr="003F47CE">
        <w:rPr>
          <w:rFonts w:ascii="Arial" w:hAnsi="Arial" w:cs="Arial"/>
        </w:rPr>
        <w:t>Section</w:t>
      </w:r>
      <w:r w:rsidR="00A93D47" w:rsidRPr="003F47CE">
        <w:rPr>
          <w:rFonts w:ascii="Arial" w:hAnsi="Arial" w:cs="Arial"/>
          <w:spacing w:val="36"/>
        </w:rPr>
        <w:t xml:space="preserve"> </w:t>
      </w:r>
      <w:r w:rsidR="00A93D47" w:rsidRPr="003F47CE">
        <w:rPr>
          <w:rFonts w:ascii="Arial" w:hAnsi="Arial" w:cs="Arial"/>
        </w:rPr>
        <w:t>treasurer).</w:t>
      </w:r>
      <w:r w:rsidR="00A93D47" w:rsidRPr="003F47CE">
        <w:rPr>
          <w:rFonts w:ascii="Arial" w:hAnsi="Arial" w:cs="Arial"/>
          <w:spacing w:val="35"/>
        </w:rPr>
        <w:t xml:space="preserve"> </w:t>
      </w:r>
      <w:r w:rsidR="00A93D47" w:rsidRPr="003F47CE">
        <w:rPr>
          <w:rFonts w:ascii="Arial" w:hAnsi="Arial" w:cs="Arial"/>
        </w:rPr>
        <w:t>This</w:t>
      </w:r>
      <w:r w:rsidR="00A93D47" w:rsidRPr="003F47CE">
        <w:rPr>
          <w:rFonts w:ascii="Arial" w:hAnsi="Arial" w:cs="Arial"/>
          <w:spacing w:val="35"/>
        </w:rPr>
        <w:t xml:space="preserve"> </w:t>
      </w:r>
      <w:r w:rsidR="00A93D47" w:rsidRPr="003F47CE">
        <w:rPr>
          <w:rFonts w:ascii="Arial" w:hAnsi="Arial" w:cs="Arial"/>
        </w:rPr>
        <w:t>information</w:t>
      </w:r>
      <w:r w:rsidR="00A93D47" w:rsidRPr="003F47CE">
        <w:rPr>
          <w:rFonts w:ascii="Arial" w:hAnsi="Arial" w:cs="Arial"/>
          <w:spacing w:val="36"/>
        </w:rPr>
        <w:t xml:space="preserve"> </w:t>
      </w:r>
      <w:r w:rsidR="00A93D47" w:rsidRPr="003F47CE">
        <w:rPr>
          <w:rFonts w:ascii="Arial" w:hAnsi="Arial" w:cs="Arial"/>
        </w:rPr>
        <w:t>must</w:t>
      </w:r>
      <w:r w:rsidR="00A93D47" w:rsidRPr="003F47CE">
        <w:rPr>
          <w:rFonts w:ascii="Arial" w:hAnsi="Arial" w:cs="Arial"/>
          <w:spacing w:val="36"/>
        </w:rPr>
        <w:t xml:space="preserve"> </w:t>
      </w:r>
      <w:r w:rsidR="00A93D47" w:rsidRPr="003F47CE">
        <w:rPr>
          <w:rFonts w:ascii="Arial" w:hAnsi="Arial" w:cs="Arial"/>
        </w:rPr>
        <w:t>include</w:t>
      </w:r>
      <w:r w:rsidR="00A93D47" w:rsidRPr="003F47CE">
        <w:rPr>
          <w:rFonts w:ascii="Arial" w:hAnsi="Arial" w:cs="Arial"/>
          <w:spacing w:val="36"/>
        </w:rPr>
        <w:t xml:space="preserve"> </w:t>
      </w:r>
      <w:r w:rsidR="00A93D47" w:rsidRPr="003F47CE">
        <w:rPr>
          <w:rFonts w:ascii="Arial" w:hAnsi="Arial" w:cs="Arial"/>
        </w:rPr>
        <w:t>the</w:t>
      </w:r>
      <w:r w:rsidRPr="003F47CE">
        <w:rPr>
          <w:rFonts w:ascii="Arial" w:hAnsi="Arial" w:cs="Arial"/>
        </w:rPr>
        <w:t xml:space="preserve"> Bank account number,</w:t>
      </w:r>
      <w:r w:rsidRPr="003F47CE">
        <w:rPr>
          <w:rFonts w:ascii="Arial" w:hAnsi="Arial" w:cs="Arial"/>
          <w:spacing w:val="-1"/>
        </w:rPr>
        <w:t xml:space="preserve"> </w:t>
      </w:r>
      <w:r w:rsidRPr="003F47CE">
        <w:rPr>
          <w:rFonts w:ascii="Arial" w:hAnsi="Arial" w:cs="Arial"/>
        </w:rPr>
        <w:t>SWIFT, Owner of the Account, and any</w:t>
      </w:r>
      <w:r w:rsidRPr="003F47CE">
        <w:rPr>
          <w:rFonts w:ascii="Arial" w:hAnsi="Arial" w:cs="Arial"/>
          <w:spacing w:val="-1"/>
        </w:rPr>
        <w:t xml:space="preserve"> </w:t>
      </w:r>
      <w:r w:rsidRPr="003F47CE">
        <w:rPr>
          <w:rFonts w:ascii="Arial" w:hAnsi="Arial" w:cs="Arial"/>
        </w:rPr>
        <w:t xml:space="preserve">other relevant identification information. The applicant's first submission does not need to include this information, but he/she will need to </w:t>
      </w:r>
      <w:r w:rsidRPr="003F47CE">
        <w:rPr>
          <w:rFonts w:ascii="Arial" w:hAnsi="Arial" w:cs="Arial"/>
        </w:rPr>
        <w:lastRenderedPageBreak/>
        <w:t xml:space="preserve">provide the information in adequate time to arrange the transfer of </w:t>
      </w:r>
      <w:r w:rsidRPr="003F47CE">
        <w:rPr>
          <w:rFonts w:ascii="Arial" w:hAnsi="Arial" w:cs="Arial"/>
          <w:spacing w:val="-2"/>
        </w:rPr>
        <w:t>funds.</w:t>
      </w:r>
    </w:p>
    <w:p w14:paraId="7A3D3648" w14:textId="77777777" w:rsidR="00FF0578" w:rsidRDefault="00FF0578" w:rsidP="00FF0578">
      <w:pPr>
        <w:pStyle w:val="BodyText"/>
        <w:ind w:left="0" w:right="3"/>
        <w:rPr>
          <w:rFonts w:ascii="Arial" w:hAnsi="Arial" w:cs="Arial"/>
          <w:spacing w:val="-2"/>
        </w:rPr>
      </w:pPr>
    </w:p>
    <w:p w14:paraId="6BED0AA2" w14:textId="1A26F1D3" w:rsidR="00FD22BE" w:rsidRPr="00FF0578" w:rsidRDefault="00FF0578" w:rsidP="00FF0578">
      <w:pPr>
        <w:pStyle w:val="BodyText"/>
        <w:ind w:left="0" w:right="3"/>
        <w:rPr>
          <w:rFonts w:ascii="Arial" w:hAnsi="Arial" w:cs="Arial"/>
          <w:spacing w:val="-2"/>
        </w:rPr>
      </w:pPr>
      <w:r>
        <w:rPr>
          <w:rFonts w:ascii="Arial" w:hAnsi="Arial" w:cs="Arial"/>
          <w:spacing w:val="-2"/>
        </w:rPr>
        <w:t xml:space="preserve">3. </w:t>
      </w:r>
      <w:r w:rsidR="00FD22BE" w:rsidRPr="003F47CE">
        <w:rPr>
          <w:rFonts w:ascii="Arial" w:hAnsi="Arial" w:cs="Arial"/>
        </w:rPr>
        <w:t xml:space="preserve">Transfer to a </w:t>
      </w:r>
      <w:r w:rsidR="00725C6F">
        <w:rPr>
          <w:rFonts w:ascii="Arial" w:hAnsi="Arial" w:cs="Arial"/>
        </w:rPr>
        <w:t>C</w:t>
      </w:r>
      <w:r w:rsidR="00FD22BE" w:rsidRPr="003F47CE">
        <w:rPr>
          <w:rFonts w:ascii="Arial" w:hAnsi="Arial" w:cs="Arial"/>
        </w:rPr>
        <w:t>hapter-dedicated bank account. The applicant should allow plenty of time prior to when he/she needs to expend the funds (at least a month, preferably more) to ensure that the transfer has been properly arranged. Please include the relevant bank information required for the transfer.</w:t>
      </w:r>
    </w:p>
    <w:p w14:paraId="4CC6C3AD" w14:textId="77777777" w:rsidR="00FF0578" w:rsidRDefault="00FF0578" w:rsidP="00FF0578">
      <w:pPr>
        <w:pStyle w:val="ListParagraph"/>
        <w:tabs>
          <w:tab w:val="left" w:pos="421"/>
        </w:tabs>
        <w:ind w:left="0" w:right="3" w:firstLine="0"/>
        <w:jc w:val="left"/>
        <w:rPr>
          <w:rFonts w:ascii="Arial" w:hAnsi="Arial" w:cs="Arial"/>
          <w:sz w:val="24"/>
          <w:szCs w:val="24"/>
        </w:rPr>
      </w:pPr>
    </w:p>
    <w:p w14:paraId="7FBDCD2D" w14:textId="417BFDDC" w:rsidR="00FD22BE" w:rsidRPr="003F47CE" w:rsidRDefault="00FD22BE" w:rsidP="00FF0578">
      <w:pPr>
        <w:pStyle w:val="ListParagraph"/>
        <w:tabs>
          <w:tab w:val="left" w:pos="421"/>
        </w:tabs>
        <w:ind w:left="0" w:right="3" w:firstLine="0"/>
        <w:rPr>
          <w:rFonts w:ascii="Arial" w:hAnsi="Arial" w:cs="Arial"/>
          <w:sz w:val="24"/>
          <w:szCs w:val="24"/>
        </w:rPr>
      </w:pPr>
      <w:r w:rsidRPr="003F47CE">
        <w:rPr>
          <w:rFonts w:ascii="Arial" w:hAnsi="Arial" w:cs="Arial"/>
          <w:sz w:val="24"/>
          <w:szCs w:val="24"/>
        </w:rPr>
        <w:t>If advance funding via a method other than through the local IEEE Section is checked, the applicant should plan to supply the appropriate information so that the transaction can be</w:t>
      </w:r>
      <w:r w:rsidRPr="003F47CE">
        <w:rPr>
          <w:rFonts w:ascii="Arial" w:hAnsi="Arial" w:cs="Arial"/>
          <w:spacing w:val="-3"/>
          <w:sz w:val="24"/>
          <w:szCs w:val="24"/>
        </w:rPr>
        <w:t xml:space="preserve"> </w:t>
      </w:r>
      <w:r w:rsidRPr="003F47CE">
        <w:rPr>
          <w:rFonts w:ascii="Arial" w:hAnsi="Arial" w:cs="Arial"/>
          <w:sz w:val="24"/>
          <w:szCs w:val="24"/>
        </w:rPr>
        <w:t>reviewed</w:t>
      </w:r>
      <w:r w:rsidRPr="003F47CE">
        <w:rPr>
          <w:rFonts w:ascii="Arial" w:hAnsi="Arial" w:cs="Arial"/>
          <w:spacing w:val="-3"/>
          <w:sz w:val="24"/>
          <w:szCs w:val="24"/>
        </w:rPr>
        <w:t xml:space="preserve"> </w:t>
      </w:r>
      <w:r w:rsidRPr="003F47CE">
        <w:rPr>
          <w:rFonts w:ascii="Arial" w:hAnsi="Arial" w:cs="Arial"/>
          <w:sz w:val="24"/>
          <w:szCs w:val="24"/>
        </w:rPr>
        <w:t>and arranged,</w:t>
      </w:r>
      <w:r w:rsidRPr="003F47CE">
        <w:rPr>
          <w:rFonts w:ascii="Arial" w:hAnsi="Arial" w:cs="Arial"/>
          <w:spacing w:val="-3"/>
          <w:sz w:val="24"/>
          <w:szCs w:val="24"/>
        </w:rPr>
        <w:t xml:space="preserve"> </w:t>
      </w:r>
      <w:r w:rsidRPr="003F47CE">
        <w:rPr>
          <w:rFonts w:ascii="Arial" w:hAnsi="Arial" w:cs="Arial"/>
          <w:sz w:val="24"/>
          <w:szCs w:val="24"/>
        </w:rPr>
        <w:t>if</w:t>
      </w:r>
      <w:r w:rsidRPr="003F47CE">
        <w:rPr>
          <w:rFonts w:ascii="Arial" w:hAnsi="Arial" w:cs="Arial"/>
          <w:spacing w:val="-3"/>
          <w:sz w:val="24"/>
          <w:szCs w:val="24"/>
        </w:rPr>
        <w:t xml:space="preserve"> </w:t>
      </w:r>
      <w:r w:rsidRPr="003F47CE">
        <w:rPr>
          <w:rFonts w:ascii="Arial" w:hAnsi="Arial" w:cs="Arial"/>
          <w:sz w:val="24"/>
          <w:szCs w:val="24"/>
        </w:rPr>
        <w:t>approved.</w:t>
      </w:r>
      <w:r w:rsidRPr="003F47CE">
        <w:rPr>
          <w:rFonts w:ascii="Arial" w:hAnsi="Arial" w:cs="Arial"/>
          <w:spacing w:val="-3"/>
          <w:sz w:val="24"/>
          <w:szCs w:val="24"/>
        </w:rPr>
        <w:t xml:space="preserve"> </w:t>
      </w:r>
      <w:r w:rsidRPr="003F47CE">
        <w:rPr>
          <w:rFonts w:ascii="Arial" w:hAnsi="Arial" w:cs="Arial"/>
          <w:sz w:val="24"/>
          <w:szCs w:val="24"/>
        </w:rPr>
        <w:t>Please</w:t>
      </w:r>
      <w:r w:rsidRPr="003F47CE">
        <w:rPr>
          <w:rFonts w:ascii="Arial" w:hAnsi="Arial" w:cs="Arial"/>
          <w:spacing w:val="-3"/>
          <w:sz w:val="24"/>
          <w:szCs w:val="24"/>
        </w:rPr>
        <w:t xml:space="preserve"> </w:t>
      </w:r>
      <w:r w:rsidRPr="003F47CE">
        <w:rPr>
          <w:rFonts w:ascii="Arial" w:hAnsi="Arial" w:cs="Arial"/>
          <w:sz w:val="24"/>
          <w:szCs w:val="24"/>
        </w:rPr>
        <w:t>research</w:t>
      </w:r>
      <w:r w:rsidRPr="003F47CE">
        <w:rPr>
          <w:rFonts w:ascii="Arial" w:hAnsi="Arial" w:cs="Arial"/>
          <w:spacing w:val="-5"/>
          <w:sz w:val="24"/>
          <w:szCs w:val="24"/>
        </w:rPr>
        <w:t xml:space="preserve"> </w:t>
      </w:r>
      <w:r w:rsidRPr="003F47CE">
        <w:rPr>
          <w:rFonts w:ascii="Arial" w:hAnsi="Arial" w:cs="Arial"/>
          <w:sz w:val="24"/>
          <w:szCs w:val="24"/>
        </w:rPr>
        <w:t>the</w:t>
      </w:r>
      <w:r w:rsidRPr="003F47CE">
        <w:rPr>
          <w:rFonts w:ascii="Arial" w:hAnsi="Arial" w:cs="Arial"/>
          <w:spacing w:val="-3"/>
          <w:sz w:val="24"/>
          <w:szCs w:val="24"/>
        </w:rPr>
        <w:t xml:space="preserve"> </w:t>
      </w:r>
      <w:r w:rsidRPr="003F47CE">
        <w:rPr>
          <w:rFonts w:ascii="Arial" w:hAnsi="Arial" w:cs="Arial"/>
          <w:sz w:val="24"/>
          <w:szCs w:val="24"/>
        </w:rPr>
        <w:t>cost</w:t>
      </w:r>
      <w:r w:rsidRPr="003F47CE">
        <w:rPr>
          <w:rFonts w:ascii="Arial" w:hAnsi="Arial" w:cs="Arial"/>
          <w:spacing w:val="-3"/>
          <w:sz w:val="24"/>
          <w:szCs w:val="24"/>
        </w:rPr>
        <w:t xml:space="preserve"> </w:t>
      </w:r>
      <w:r w:rsidRPr="003F47CE">
        <w:rPr>
          <w:rFonts w:ascii="Arial" w:hAnsi="Arial" w:cs="Arial"/>
          <w:sz w:val="24"/>
          <w:szCs w:val="24"/>
        </w:rPr>
        <w:t>of</w:t>
      </w:r>
      <w:r w:rsidRPr="003F47CE">
        <w:rPr>
          <w:rFonts w:ascii="Arial" w:hAnsi="Arial" w:cs="Arial"/>
          <w:spacing w:val="-3"/>
          <w:sz w:val="24"/>
          <w:szCs w:val="24"/>
        </w:rPr>
        <w:t xml:space="preserve"> </w:t>
      </w:r>
      <w:r w:rsidRPr="003F47CE">
        <w:rPr>
          <w:rFonts w:ascii="Arial" w:hAnsi="Arial" w:cs="Arial"/>
          <w:sz w:val="24"/>
          <w:szCs w:val="24"/>
        </w:rPr>
        <w:t>the requested</w:t>
      </w:r>
      <w:r w:rsidRPr="003F47CE">
        <w:rPr>
          <w:rFonts w:ascii="Arial" w:hAnsi="Arial" w:cs="Arial"/>
          <w:spacing w:val="-3"/>
          <w:sz w:val="24"/>
          <w:szCs w:val="24"/>
        </w:rPr>
        <w:t xml:space="preserve"> </w:t>
      </w:r>
      <w:r w:rsidRPr="003F47CE">
        <w:rPr>
          <w:rFonts w:ascii="Arial" w:hAnsi="Arial" w:cs="Arial"/>
          <w:sz w:val="24"/>
          <w:szCs w:val="24"/>
        </w:rPr>
        <w:t xml:space="preserve">financial </w:t>
      </w:r>
      <w:r w:rsidRPr="003F47CE">
        <w:rPr>
          <w:rFonts w:ascii="Arial" w:hAnsi="Arial" w:cs="Arial"/>
          <w:spacing w:val="-2"/>
          <w:sz w:val="24"/>
          <w:szCs w:val="24"/>
        </w:rPr>
        <w:t>transfer.</w:t>
      </w:r>
    </w:p>
    <w:p w14:paraId="2F753FF1" w14:textId="50DB5122" w:rsidR="00FD22BE" w:rsidRDefault="00FD22BE" w:rsidP="00671E9B">
      <w:pPr>
        <w:pStyle w:val="BodyText"/>
        <w:ind w:left="0" w:right="3"/>
        <w:rPr>
          <w:rFonts w:ascii="Arial" w:hAnsi="Arial" w:cs="Arial"/>
        </w:rPr>
      </w:pPr>
      <w:r w:rsidRPr="003F47CE">
        <w:rPr>
          <w:rFonts w:ascii="Arial" w:hAnsi="Arial" w:cs="Arial"/>
        </w:rPr>
        <w:t>If the applicant is asking for an IEEE check, he/she should determine how easily he/she can convert it to cash, and how long it will take.</w:t>
      </w:r>
    </w:p>
    <w:p w14:paraId="08C45874" w14:textId="77777777" w:rsidR="00356F69" w:rsidRPr="003F47CE" w:rsidRDefault="00356F69" w:rsidP="00671E9B">
      <w:pPr>
        <w:pStyle w:val="BodyText"/>
        <w:ind w:left="0" w:right="3"/>
        <w:rPr>
          <w:rFonts w:ascii="Arial" w:hAnsi="Arial" w:cs="Arial"/>
        </w:rPr>
      </w:pPr>
    </w:p>
    <w:p w14:paraId="4022DF7C" w14:textId="77777777" w:rsidR="00FD22BE" w:rsidRPr="003F47CE" w:rsidRDefault="00FD22BE" w:rsidP="00671E9B">
      <w:pPr>
        <w:pStyle w:val="Heading1"/>
        <w:ind w:left="0" w:right="3"/>
        <w:jc w:val="both"/>
      </w:pPr>
      <w:r w:rsidRPr="003F47CE">
        <w:t>If advance funding is required, please indicate the date you wish the advance funds to be in place. (An approximate date can be used for the application package.)</w:t>
      </w:r>
    </w:p>
    <w:p w14:paraId="14E47735" w14:textId="6F820393" w:rsidR="00FD22BE" w:rsidRDefault="00FD22BE" w:rsidP="00671E9B">
      <w:pPr>
        <w:ind w:right="3"/>
        <w:jc w:val="both"/>
        <w:rPr>
          <w:rFonts w:ascii="Arial" w:hAnsi="Arial" w:cs="Arial"/>
          <w:b/>
          <w:spacing w:val="-2"/>
          <w:sz w:val="24"/>
          <w:szCs w:val="24"/>
        </w:rPr>
      </w:pPr>
      <w:r w:rsidRPr="003F47CE">
        <w:rPr>
          <w:rFonts w:ascii="Arial" w:hAnsi="Arial" w:cs="Arial"/>
          <w:b/>
          <w:sz w:val="24"/>
          <w:szCs w:val="24"/>
        </w:rPr>
        <w:t>If you request a financial transfer in advance of your expense, you must submit a report of the actual expenses no later than one month after the event has</w:t>
      </w:r>
      <w:r w:rsidRPr="003F47CE">
        <w:rPr>
          <w:rFonts w:ascii="Arial" w:hAnsi="Arial" w:cs="Arial"/>
          <w:b/>
          <w:spacing w:val="80"/>
          <w:sz w:val="24"/>
          <w:szCs w:val="24"/>
        </w:rPr>
        <w:t xml:space="preserve"> </w:t>
      </w:r>
      <w:r w:rsidRPr="003F47CE">
        <w:rPr>
          <w:rFonts w:ascii="Arial" w:hAnsi="Arial" w:cs="Arial"/>
          <w:b/>
          <w:spacing w:val="-2"/>
          <w:sz w:val="24"/>
          <w:szCs w:val="24"/>
        </w:rPr>
        <w:t>concluded.</w:t>
      </w:r>
    </w:p>
    <w:p w14:paraId="69D00966" w14:textId="77777777" w:rsidR="00356F69" w:rsidRPr="003F47CE" w:rsidRDefault="00356F69" w:rsidP="00671E9B">
      <w:pPr>
        <w:ind w:right="3"/>
        <w:jc w:val="both"/>
        <w:rPr>
          <w:rFonts w:ascii="Arial" w:hAnsi="Arial" w:cs="Arial"/>
          <w:b/>
          <w:sz w:val="24"/>
          <w:szCs w:val="24"/>
        </w:rPr>
      </w:pPr>
    </w:p>
    <w:p w14:paraId="1BBDF9F5" w14:textId="77777777" w:rsidR="00FD22BE" w:rsidRPr="003F47CE" w:rsidRDefault="00FD22BE" w:rsidP="00671E9B">
      <w:pPr>
        <w:pStyle w:val="BodyText"/>
        <w:ind w:left="0" w:right="3"/>
        <w:rPr>
          <w:rFonts w:ascii="Arial" w:hAnsi="Arial" w:cs="Arial"/>
        </w:rPr>
      </w:pPr>
      <w:r w:rsidRPr="003F47CE">
        <w:rPr>
          <w:rFonts w:ascii="Arial" w:hAnsi="Arial" w:cs="Arial"/>
        </w:rPr>
        <w:t>If any of that advance funding was not spent, then at this point in time, either the money should be returned, or a new proposal should be generated for how the money will be spent in the future.</w:t>
      </w:r>
    </w:p>
    <w:p w14:paraId="622AED57" w14:textId="77777777" w:rsidR="00FD22BE" w:rsidRPr="003F47CE" w:rsidRDefault="00FD22BE" w:rsidP="00671E9B">
      <w:pPr>
        <w:pStyle w:val="BodyText"/>
        <w:ind w:left="0" w:right="3"/>
        <w:rPr>
          <w:rFonts w:ascii="Arial" w:hAnsi="Arial" w:cs="Arial"/>
        </w:rPr>
      </w:pPr>
      <w:r w:rsidRPr="003F47CE">
        <w:rPr>
          <w:rFonts w:ascii="Arial" w:hAnsi="Arial" w:cs="Arial"/>
        </w:rPr>
        <w:t>The I&amp;M Society reserves the right to decline fund transfers that are considered inappropriate, such as transfers to personal accounts.</w:t>
      </w:r>
    </w:p>
    <w:p w14:paraId="23E00B6F" w14:textId="77777777" w:rsidR="00FD22BE" w:rsidRPr="003F47CE" w:rsidRDefault="00FD22BE" w:rsidP="00671E9B">
      <w:pPr>
        <w:pStyle w:val="BodyText"/>
        <w:ind w:left="0" w:right="3"/>
        <w:rPr>
          <w:rFonts w:ascii="Arial" w:hAnsi="Arial" w:cs="Arial"/>
        </w:rPr>
      </w:pPr>
      <w:r w:rsidRPr="003F47CE">
        <w:rPr>
          <w:rFonts w:ascii="Arial" w:hAnsi="Arial" w:cs="Arial"/>
        </w:rPr>
        <w:t>Records should be kept for all expenses. Receipts must be submitted for each expense greater</w:t>
      </w:r>
      <w:r w:rsidRPr="003F47CE">
        <w:rPr>
          <w:rFonts w:ascii="Arial" w:hAnsi="Arial" w:cs="Arial"/>
          <w:spacing w:val="-1"/>
        </w:rPr>
        <w:t xml:space="preserve"> </w:t>
      </w:r>
      <w:r w:rsidRPr="003F47CE">
        <w:rPr>
          <w:rFonts w:ascii="Arial" w:hAnsi="Arial" w:cs="Arial"/>
        </w:rPr>
        <w:t>than</w:t>
      </w:r>
      <w:r w:rsidRPr="003F47CE">
        <w:rPr>
          <w:rFonts w:ascii="Arial" w:hAnsi="Arial" w:cs="Arial"/>
          <w:spacing w:val="-1"/>
        </w:rPr>
        <w:t xml:space="preserve"> </w:t>
      </w:r>
      <w:r w:rsidRPr="003F47CE">
        <w:rPr>
          <w:rFonts w:ascii="Arial" w:hAnsi="Arial" w:cs="Arial"/>
        </w:rPr>
        <w:t>$25.</w:t>
      </w:r>
      <w:r w:rsidRPr="003F47CE">
        <w:rPr>
          <w:rFonts w:ascii="Arial" w:hAnsi="Arial" w:cs="Arial"/>
          <w:spacing w:val="-1"/>
        </w:rPr>
        <w:t xml:space="preserve"> </w:t>
      </w:r>
      <w:r w:rsidRPr="003F47CE">
        <w:rPr>
          <w:rFonts w:ascii="Arial" w:hAnsi="Arial" w:cs="Arial"/>
        </w:rPr>
        <w:t>(This</w:t>
      </w:r>
      <w:r w:rsidRPr="003F47CE">
        <w:rPr>
          <w:rFonts w:ascii="Arial" w:hAnsi="Arial" w:cs="Arial"/>
          <w:spacing w:val="-4"/>
        </w:rPr>
        <w:t xml:space="preserve"> </w:t>
      </w:r>
      <w:r w:rsidRPr="003F47CE">
        <w:rPr>
          <w:rFonts w:ascii="Arial" w:hAnsi="Arial" w:cs="Arial"/>
        </w:rPr>
        <w:t>is</w:t>
      </w:r>
      <w:r w:rsidRPr="003F47CE">
        <w:rPr>
          <w:rFonts w:ascii="Arial" w:hAnsi="Arial" w:cs="Arial"/>
          <w:spacing w:val="-1"/>
        </w:rPr>
        <w:t xml:space="preserve"> </w:t>
      </w:r>
      <w:r w:rsidRPr="003F47CE">
        <w:rPr>
          <w:rFonts w:ascii="Arial" w:hAnsi="Arial" w:cs="Arial"/>
        </w:rPr>
        <w:t>required</w:t>
      </w:r>
      <w:r w:rsidRPr="003F47CE">
        <w:rPr>
          <w:rFonts w:ascii="Arial" w:hAnsi="Arial" w:cs="Arial"/>
          <w:spacing w:val="-3"/>
        </w:rPr>
        <w:t xml:space="preserve"> </w:t>
      </w:r>
      <w:r w:rsidRPr="003F47CE">
        <w:rPr>
          <w:rFonts w:ascii="Arial" w:hAnsi="Arial" w:cs="Arial"/>
        </w:rPr>
        <w:t>for</w:t>
      </w:r>
      <w:r w:rsidRPr="003F47CE">
        <w:rPr>
          <w:rFonts w:ascii="Arial" w:hAnsi="Arial" w:cs="Arial"/>
          <w:spacing w:val="-1"/>
        </w:rPr>
        <w:t xml:space="preserve"> </w:t>
      </w:r>
      <w:r w:rsidRPr="003F47CE">
        <w:rPr>
          <w:rFonts w:ascii="Arial" w:hAnsi="Arial" w:cs="Arial"/>
        </w:rPr>
        <w:t>the</w:t>
      </w:r>
      <w:r w:rsidRPr="003F47CE">
        <w:rPr>
          <w:rFonts w:ascii="Arial" w:hAnsi="Arial" w:cs="Arial"/>
          <w:spacing w:val="-1"/>
        </w:rPr>
        <w:t xml:space="preserve"> </w:t>
      </w:r>
      <w:r w:rsidRPr="003F47CE">
        <w:rPr>
          <w:rFonts w:ascii="Arial" w:hAnsi="Arial" w:cs="Arial"/>
        </w:rPr>
        <w:t>IEEE</w:t>
      </w:r>
      <w:r w:rsidRPr="003F47CE">
        <w:rPr>
          <w:rFonts w:ascii="Arial" w:hAnsi="Arial" w:cs="Arial"/>
          <w:spacing w:val="-1"/>
        </w:rPr>
        <w:t xml:space="preserve"> </w:t>
      </w:r>
      <w:r w:rsidRPr="003F47CE">
        <w:rPr>
          <w:rFonts w:ascii="Arial" w:hAnsi="Arial" w:cs="Arial"/>
        </w:rPr>
        <w:t>to keep</w:t>
      </w:r>
      <w:r w:rsidRPr="003F47CE">
        <w:rPr>
          <w:rFonts w:ascii="Arial" w:hAnsi="Arial" w:cs="Arial"/>
          <w:spacing w:val="-3"/>
        </w:rPr>
        <w:t xml:space="preserve"> </w:t>
      </w:r>
      <w:r w:rsidRPr="003F47CE">
        <w:rPr>
          <w:rFonts w:ascii="Arial" w:hAnsi="Arial" w:cs="Arial"/>
        </w:rPr>
        <w:t>the</w:t>
      </w:r>
      <w:r w:rsidRPr="003F47CE">
        <w:rPr>
          <w:rFonts w:ascii="Arial" w:hAnsi="Arial" w:cs="Arial"/>
          <w:spacing w:val="-1"/>
        </w:rPr>
        <w:t xml:space="preserve"> </w:t>
      </w:r>
      <w:r w:rsidRPr="003F47CE">
        <w:rPr>
          <w:rFonts w:ascii="Arial" w:hAnsi="Arial" w:cs="Arial"/>
        </w:rPr>
        <w:t>“non-profit”</w:t>
      </w:r>
      <w:r w:rsidRPr="003F47CE">
        <w:rPr>
          <w:rFonts w:ascii="Arial" w:hAnsi="Arial" w:cs="Arial"/>
          <w:spacing w:val="-1"/>
        </w:rPr>
        <w:t xml:space="preserve"> </w:t>
      </w:r>
      <w:r w:rsidRPr="003F47CE">
        <w:rPr>
          <w:rFonts w:ascii="Arial" w:hAnsi="Arial" w:cs="Arial"/>
        </w:rPr>
        <w:t>status</w:t>
      </w:r>
      <w:r w:rsidRPr="003F47CE">
        <w:rPr>
          <w:rFonts w:ascii="Arial" w:hAnsi="Arial" w:cs="Arial"/>
          <w:spacing w:val="-1"/>
        </w:rPr>
        <w:t xml:space="preserve"> </w:t>
      </w:r>
      <w:r w:rsidRPr="003F47CE">
        <w:rPr>
          <w:rFonts w:ascii="Arial" w:hAnsi="Arial" w:cs="Arial"/>
        </w:rPr>
        <w:t>with</w:t>
      </w:r>
      <w:r w:rsidRPr="003F47CE">
        <w:rPr>
          <w:rFonts w:ascii="Arial" w:hAnsi="Arial" w:cs="Arial"/>
          <w:spacing w:val="-1"/>
        </w:rPr>
        <w:t xml:space="preserve"> </w:t>
      </w:r>
      <w:r w:rsidRPr="003F47CE">
        <w:rPr>
          <w:rFonts w:ascii="Arial" w:hAnsi="Arial" w:cs="Arial"/>
        </w:rPr>
        <w:t>the</w:t>
      </w:r>
      <w:r w:rsidRPr="003F47CE">
        <w:rPr>
          <w:rFonts w:ascii="Arial" w:hAnsi="Arial" w:cs="Arial"/>
          <w:spacing w:val="-1"/>
        </w:rPr>
        <w:t xml:space="preserve"> </w:t>
      </w:r>
      <w:r w:rsidRPr="003F47CE">
        <w:rPr>
          <w:rFonts w:ascii="Arial" w:hAnsi="Arial" w:cs="Arial"/>
        </w:rPr>
        <w:t xml:space="preserve">U.S. </w:t>
      </w:r>
      <w:r w:rsidRPr="003F47CE">
        <w:rPr>
          <w:rFonts w:ascii="Arial" w:hAnsi="Arial" w:cs="Arial"/>
          <w:spacing w:val="-2"/>
        </w:rPr>
        <w:t>government.)</w:t>
      </w:r>
    </w:p>
    <w:p w14:paraId="65235938" w14:textId="77777777" w:rsidR="00FD22BE" w:rsidRPr="003F47CE" w:rsidRDefault="00FD22BE" w:rsidP="00671E9B">
      <w:pPr>
        <w:pStyle w:val="BodyText"/>
        <w:ind w:left="0" w:right="3"/>
        <w:jc w:val="left"/>
        <w:rPr>
          <w:rFonts w:ascii="Arial" w:hAnsi="Arial" w:cs="Arial"/>
        </w:rPr>
      </w:pPr>
    </w:p>
    <w:p w14:paraId="1822A684" w14:textId="2AF8D95B" w:rsidR="00FD22BE" w:rsidRPr="003F47CE" w:rsidRDefault="00FD22BE" w:rsidP="00671E9B">
      <w:pPr>
        <w:pStyle w:val="Heading1"/>
        <w:ind w:left="0" w:right="3"/>
        <w:jc w:val="both"/>
        <w:rPr>
          <w:spacing w:val="-2"/>
        </w:rPr>
      </w:pPr>
      <w:r w:rsidRPr="003F47CE">
        <w:t xml:space="preserve">Funding Proposal </w:t>
      </w:r>
      <w:r w:rsidRPr="003F47CE">
        <w:rPr>
          <w:spacing w:val="-2"/>
        </w:rPr>
        <w:t>Ideas</w:t>
      </w:r>
    </w:p>
    <w:p w14:paraId="27B731E8" w14:textId="3A024D73" w:rsidR="00FD22BE" w:rsidRPr="003F47CE" w:rsidRDefault="00FD22BE" w:rsidP="00671E9B">
      <w:pPr>
        <w:pStyle w:val="Heading1"/>
        <w:ind w:right="3"/>
        <w:jc w:val="both"/>
        <w:rPr>
          <w:spacing w:val="-2"/>
        </w:rPr>
      </w:pPr>
    </w:p>
    <w:p w14:paraId="26BE8253" w14:textId="0A8DAD6A" w:rsidR="00FD22BE" w:rsidRPr="00356F69" w:rsidRDefault="00FD22BE" w:rsidP="00356F69">
      <w:pPr>
        <w:pStyle w:val="BodyText"/>
        <w:ind w:left="0" w:right="3"/>
        <w:rPr>
          <w:rFonts w:ascii="Arial" w:hAnsi="Arial" w:cs="Arial"/>
        </w:rPr>
      </w:pPr>
      <w:r w:rsidRPr="00356F69">
        <w:rPr>
          <w:rFonts w:ascii="Arial" w:hAnsi="Arial" w:cs="Arial"/>
        </w:rPr>
        <w:t>Proposals may concern but are not limited to the following events:</w:t>
      </w:r>
    </w:p>
    <w:p w14:paraId="7842659D" w14:textId="77777777" w:rsidR="00FD22BE" w:rsidRPr="003F47CE" w:rsidRDefault="00FD22BE" w:rsidP="00671E9B">
      <w:pPr>
        <w:pStyle w:val="Heading1"/>
        <w:ind w:right="3"/>
        <w:jc w:val="both"/>
      </w:pPr>
    </w:p>
    <w:p w14:paraId="045AE262" w14:textId="77777777" w:rsidR="00FD22BE" w:rsidRPr="003F47CE" w:rsidRDefault="00FD22BE" w:rsidP="00671E9B">
      <w:pPr>
        <w:pStyle w:val="ListParagraph"/>
        <w:numPr>
          <w:ilvl w:val="0"/>
          <w:numId w:val="1"/>
        </w:numPr>
        <w:tabs>
          <w:tab w:val="left" w:pos="852"/>
          <w:tab w:val="left" w:pos="854"/>
        </w:tabs>
        <w:ind w:left="426" w:right="3"/>
        <w:rPr>
          <w:rFonts w:ascii="Arial" w:hAnsi="Arial" w:cs="Arial"/>
          <w:sz w:val="24"/>
          <w:szCs w:val="24"/>
        </w:rPr>
      </w:pPr>
      <w:r w:rsidRPr="003F47CE">
        <w:rPr>
          <w:rFonts w:ascii="Arial" w:hAnsi="Arial" w:cs="Arial"/>
          <w:sz w:val="24"/>
          <w:szCs w:val="24"/>
        </w:rPr>
        <w:t>Make a handout pamphlet to show who you are and what you do. (An I&amp;M Chapter did this successfully - it was an impressive and personal way to interact with potential new members.)</w:t>
      </w:r>
    </w:p>
    <w:p w14:paraId="2DAB8792" w14:textId="77777777" w:rsidR="00FD22BE" w:rsidRPr="003F47CE" w:rsidRDefault="00FD22BE" w:rsidP="00671E9B">
      <w:pPr>
        <w:pStyle w:val="ListParagraph"/>
        <w:numPr>
          <w:ilvl w:val="0"/>
          <w:numId w:val="1"/>
        </w:numPr>
        <w:tabs>
          <w:tab w:val="left" w:pos="852"/>
          <w:tab w:val="left" w:pos="854"/>
        </w:tabs>
        <w:ind w:left="426" w:right="3"/>
        <w:rPr>
          <w:rFonts w:ascii="Arial" w:hAnsi="Arial" w:cs="Arial"/>
          <w:sz w:val="24"/>
          <w:szCs w:val="24"/>
        </w:rPr>
      </w:pPr>
      <w:r w:rsidRPr="003F47CE">
        <w:rPr>
          <w:rFonts w:ascii="Arial" w:hAnsi="Arial" w:cs="Arial"/>
          <w:sz w:val="24"/>
          <w:szCs w:val="24"/>
        </w:rPr>
        <w:t>Provide travel expenses for a guest speaker. (Note: there is also an “I&amp;M Society Distinguished Lecturer Program,” which is separate from this process.)</w:t>
      </w:r>
    </w:p>
    <w:p w14:paraId="287CA7D5" w14:textId="77777777" w:rsidR="00FD22BE" w:rsidRPr="003F47CE" w:rsidRDefault="00FD22BE" w:rsidP="00671E9B">
      <w:pPr>
        <w:pStyle w:val="ListParagraph"/>
        <w:numPr>
          <w:ilvl w:val="0"/>
          <w:numId w:val="1"/>
        </w:numPr>
        <w:tabs>
          <w:tab w:val="left" w:pos="852"/>
          <w:tab w:val="left" w:pos="854"/>
        </w:tabs>
        <w:ind w:left="426" w:right="3"/>
        <w:rPr>
          <w:rFonts w:ascii="Arial" w:hAnsi="Arial" w:cs="Arial"/>
          <w:sz w:val="24"/>
          <w:szCs w:val="24"/>
        </w:rPr>
      </w:pPr>
      <w:r w:rsidRPr="003F47CE">
        <w:rPr>
          <w:rFonts w:ascii="Arial" w:hAnsi="Arial" w:cs="Arial"/>
          <w:sz w:val="24"/>
          <w:szCs w:val="24"/>
        </w:rPr>
        <w:t>Provide partial support for local lodging and food expenses of a Distinguished Lecturer (Note: the “I&amp;M Society Distinguished Lecturer Program,” already covers the travel expenses of the DLs.)</w:t>
      </w:r>
    </w:p>
    <w:p w14:paraId="513F6E45" w14:textId="77777777" w:rsidR="00FD22BE" w:rsidRPr="003F47CE" w:rsidRDefault="00FD22BE" w:rsidP="00671E9B">
      <w:pPr>
        <w:pStyle w:val="ListParagraph"/>
        <w:numPr>
          <w:ilvl w:val="0"/>
          <w:numId w:val="1"/>
        </w:numPr>
        <w:tabs>
          <w:tab w:val="left" w:pos="852"/>
          <w:tab w:val="left" w:pos="854"/>
        </w:tabs>
        <w:ind w:left="426" w:right="3"/>
        <w:rPr>
          <w:rFonts w:ascii="Arial" w:hAnsi="Arial" w:cs="Arial"/>
          <w:sz w:val="24"/>
          <w:szCs w:val="24"/>
        </w:rPr>
      </w:pPr>
      <w:r w:rsidRPr="003F47CE">
        <w:rPr>
          <w:rFonts w:ascii="Arial" w:hAnsi="Arial" w:cs="Arial"/>
          <w:sz w:val="24"/>
          <w:szCs w:val="24"/>
        </w:rPr>
        <w:t>Organize audits, visits, internships of Chapter members within local industries</w:t>
      </w:r>
      <w:r w:rsidRPr="003F47CE">
        <w:rPr>
          <w:rFonts w:ascii="Arial" w:hAnsi="Arial" w:cs="Arial"/>
          <w:spacing w:val="40"/>
          <w:sz w:val="24"/>
          <w:szCs w:val="24"/>
        </w:rPr>
        <w:t xml:space="preserve"> </w:t>
      </w:r>
      <w:r w:rsidRPr="003F47CE">
        <w:rPr>
          <w:rFonts w:ascii="Arial" w:hAnsi="Arial" w:cs="Arial"/>
          <w:sz w:val="24"/>
          <w:szCs w:val="24"/>
        </w:rPr>
        <w:t>(Note: all the documentation necessary to allow such activities, like memorandums of understanding, letters of intents, special insurance contracts, should be provided. Any activity that has not been previously and officially endorsed by the local</w:t>
      </w:r>
      <w:r w:rsidRPr="003F47CE">
        <w:rPr>
          <w:rFonts w:ascii="Arial" w:hAnsi="Arial" w:cs="Arial"/>
          <w:spacing w:val="80"/>
          <w:sz w:val="24"/>
          <w:szCs w:val="24"/>
        </w:rPr>
        <w:t xml:space="preserve"> </w:t>
      </w:r>
      <w:r w:rsidRPr="003F47CE">
        <w:rPr>
          <w:rFonts w:ascii="Arial" w:hAnsi="Arial" w:cs="Arial"/>
          <w:sz w:val="24"/>
          <w:szCs w:val="24"/>
        </w:rPr>
        <w:t>industry and the Chapter management will not be considered appropriate).</w:t>
      </w:r>
    </w:p>
    <w:p w14:paraId="09762962" w14:textId="77777777" w:rsidR="00FD22BE" w:rsidRPr="003F47CE" w:rsidRDefault="00FD22BE" w:rsidP="00671E9B">
      <w:pPr>
        <w:pStyle w:val="ListParagraph"/>
        <w:numPr>
          <w:ilvl w:val="0"/>
          <w:numId w:val="1"/>
        </w:numPr>
        <w:tabs>
          <w:tab w:val="left" w:pos="852"/>
        </w:tabs>
        <w:ind w:left="426" w:right="3" w:hanging="354"/>
        <w:rPr>
          <w:rFonts w:ascii="Arial" w:hAnsi="Arial" w:cs="Arial"/>
          <w:sz w:val="24"/>
          <w:szCs w:val="24"/>
        </w:rPr>
      </w:pPr>
      <w:r w:rsidRPr="003F47CE">
        <w:rPr>
          <w:rFonts w:ascii="Arial" w:hAnsi="Arial" w:cs="Arial"/>
          <w:sz w:val="24"/>
          <w:szCs w:val="24"/>
        </w:rPr>
        <w:t>Organize</w:t>
      </w:r>
      <w:r w:rsidRPr="003F47CE">
        <w:rPr>
          <w:rFonts w:ascii="Arial" w:hAnsi="Arial" w:cs="Arial"/>
          <w:spacing w:val="-5"/>
          <w:sz w:val="24"/>
          <w:szCs w:val="24"/>
        </w:rPr>
        <w:t xml:space="preserve"> </w:t>
      </w:r>
      <w:r w:rsidRPr="003F47CE">
        <w:rPr>
          <w:rFonts w:ascii="Arial" w:hAnsi="Arial" w:cs="Arial"/>
          <w:sz w:val="24"/>
          <w:szCs w:val="24"/>
        </w:rPr>
        <w:t>a</w:t>
      </w:r>
      <w:r w:rsidRPr="003F47CE">
        <w:rPr>
          <w:rFonts w:ascii="Arial" w:hAnsi="Arial" w:cs="Arial"/>
          <w:spacing w:val="-2"/>
          <w:sz w:val="24"/>
          <w:szCs w:val="24"/>
        </w:rPr>
        <w:t xml:space="preserve"> </w:t>
      </w:r>
      <w:r w:rsidRPr="003F47CE">
        <w:rPr>
          <w:rFonts w:ascii="Arial" w:hAnsi="Arial" w:cs="Arial"/>
          <w:sz w:val="24"/>
          <w:szCs w:val="24"/>
        </w:rPr>
        <w:t>local</w:t>
      </w:r>
      <w:r w:rsidRPr="003F47CE">
        <w:rPr>
          <w:rFonts w:ascii="Arial" w:hAnsi="Arial" w:cs="Arial"/>
          <w:spacing w:val="-2"/>
          <w:sz w:val="24"/>
          <w:szCs w:val="24"/>
        </w:rPr>
        <w:t xml:space="preserve"> </w:t>
      </w:r>
      <w:r w:rsidRPr="003F47CE">
        <w:rPr>
          <w:rFonts w:ascii="Arial" w:hAnsi="Arial" w:cs="Arial"/>
          <w:sz w:val="24"/>
          <w:szCs w:val="24"/>
        </w:rPr>
        <w:t>game</w:t>
      </w:r>
      <w:r w:rsidRPr="003F47CE">
        <w:rPr>
          <w:rFonts w:ascii="Arial" w:hAnsi="Arial" w:cs="Arial"/>
          <w:spacing w:val="-6"/>
          <w:sz w:val="24"/>
          <w:szCs w:val="24"/>
        </w:rPr>
        <w:t xml:space="preserve"> </w:t>
      </w:r>
      <w:r w:rsidRPr="003F47CE">
        <w:rPr>
          <w:rFonts w:ascii="Arial" w:hAnsi="Arial" w:cs="Arial"/>
          <w:sz w:val="24"/>
          <w:szCs w:val="24"/>
        </w:rPr>
        <w:t>or</w:t>
      </w:r>
      <w:r w:rsidRPr="003F47CE">
        <w:rPr>
          <w:rFonts w:ascii="Arial" w:hAnsi="Arial" w:cs="Arial"/>
          <w:spacing w:val="-4"/>
          <w:sz w:val="24"/>
          <w:szCs w:val="24"/>
        </w:rPr>
        <w:t xml:space="preserve"> </w:t>
      </w:r>
      <w:r w:rsidRPr="003F47CE">
        <w:rPr>
          <w:rFonts w:ascii="Arial" w:hAnsi="Arial" w:cs="Arial"/>
          <w:spacing w:val="-2"/>
          <w:sz w:val="24"/>
          <w:szCs w:val="24"/>
        </w:rPr>
        <w:t>contest.</w:t>
      </w:r>
    </w:p>
    <w:p w14:paraId="151E3FB0" w14:textId="77777777" w:rsidR="00FD22BE" w:rsidRPr="003F47CE" w:rsidRDefault="00FD22BE" w:rsidP="00671E9B">
      <w:pPr>
        <w:pStyle w:val="ListParagraph"/>
        <w:numPr>
          <w:ilvl w:val="0"/>
          <w:numId w:val="1"/>
        </w:numPr>
        <w:tabs>
          <w:tab w:val="left" w:pos="852"/>
        </w:tabs>
        <w:ind w:left="426" w:right="3" w:hanging="354"/>
        <w:rPr>
          <w:rFonts w:ascii="Arial" w:hAnsi="Arial" w:cs="Arial"/>
          <w:sz w:val="24"/>
          <w:szCs w:val="24"/>
        </w:rPr>
      </w:pPr>
      <w:r w:rsidRPr="003F47CE">
        <w:rPr>
          <w:rFonts w:ascii="Arial" w:hAnsi="Arial" w:cs="Arial"/>
          <w:sz w:val="24"/>
          <w:szCs w:val="24"/>
        </w:rPr>
        <w:t xml:space="preserve">Run a </w:t>
      </w:r>
      <w:r w:rsidRPr="003F47CE">
        <w:rPr>
          <w:rFonts w:ascii="Arial" w:hAnsi="Arial" w:cs="Arial"/>
          <w:spacing w:val="-2"/>
          <w:sz w:val="24"/>
          <w:szCs w:val="24"/>
        </w:rPr>
        <w:t>workshop.</w:t>
      </w:r>
    </w:p>
    <w:p w14:paraId="447E076C" w14:textId="40AFFC83" w:rsidR="00FD22BE" w:rsidRPr="003F47CE" w:rsidRDefault="00FD22BE" w:rsidP="00671E9B">
      <w:pPr>
        <w:pStyle w:val="ListParagraph"/>
        <w:numPr>
          <w:ilvl w:val="0"/>
          <w:numId w:val="1"/>
        </w:numPr>
        <w:tabs>
          <w:tab w:val="left" w:pos="852"/>
        </w:tabs>
        <w:ind w:left="426" w:right="3" w:hanging="354"/>
        <w:rPr>
          <w:rFonts w:ascii="Arial" w:hAnsi="Arial" w:cs="Arial"/>
          <w:sz w:val="24"/>
          <w:szCs w:val="24"/>
        </w:rPr>
      </w:pPr>
      <w:r w:rsidRPr="003F47CE">
        <w:rPr>
          <w:rFonts w:ascii="Arial" w:hAnsi="Arial" w:cs="Arial"/>
          <w:sz w:val="24"/>
          <w:szCs w:val="24"/>
        </w:rPr>
        <w:t>Arrange</w:t>
      </w:r>
      <w:r w:rsidRPr="003F47CE">
        <w:rPr>
          <w:rFonts w:ascii="Arial" w:hAnsi="Arial" w:cs="Arial"/>
          <w:spacing w:val="-4"/>
          <w:sz w:val="24"/>
          <w:szCs w:val="24"/>
        </w:rPr>
        <w:t xml:space="preserve"> </w:t>
      </w:r>
      <w:r w:rsidRPr="003F47CE">
        <w:rPr>
          <w:rFonts w:ascii="Arial" w:hAnsi="Arial" w:cs="Arial"/>
          <w:sz w:val="24"/>
          <w:szCs w:val="24"/>
        </w:rPr>
        <w:t>a</w:t>
      </w:r>
      <w:r w:rsidRPr="003F47CE">
        <w:rPr>
          <w:rFonts w:ascii="Arial" w:hAnsi="Arial" w:cs="Arial"/>
          <w:spacing w:val="-4"/>
          <w:sz w:val="24"/>
          <w:szCs w:val="24"/>
        </w:rPr>
        <w:t xml:space="preserve"> </w:t>
      </w:r>
      <w:r w:rsidRPr="003F47CE">
        <w:rPr>
          <w:rFonts w:ascii="Arial" w:hAnsi="Arial" w:cs="Arial"/>
          <w:sz w:val="24"/>
          <w:szCs w:val="24"/>
        </w:rPr>
        <w:t>forum</w:t>
      </w:r>
      <w:r w:rsidRPr="003F47CE">
        <w:rPr>
          <w:rFonts w:ascii="Arial" w:hAnsi="Arial" w:cs="Arial"/>
          <w:spacing w:val="-4"/>
          <w:sz w:val="24"/>
          <w:szCs w:val="24"/>
        </w:rPr>
        <w:t xml:space="preserve"> </w:t>
      </w:r>
      <w:r w:rsidRPr="003F47CE">
        <w:rPr>
          <w:rFonts w:ascii="Arial" w:hAnsi="Arial" w:cs="Arial"/>
          <w:sz w:val="24"/>
          <w:szCs w:val="24"/>
        </w:rPr>
        <w:t>or</w:t>
      </w:r>
      <w:r w:rsidRPr="003F47CE">
        <w:rPr>
          <w:rFonts w:ascii="Arial" w:hAnsi="Arial" w:cs="Arial"/>
          <w:spacing w:val="-3"/>
          <w:sz w:val="24"/>
          <w:szCs w:val="24"/>
        </w:rPr>
        <w:t xml:space="preserve"> </w:t>
      </w:r>
      <w:r w:rsidRPr="003F47CE">
        <w:rPr>
          <w:rFonts w:ascii="Arial" w:hAnsi="Arial" w:cs="Arial"/>
          <w:sz w:val="24"/>
          <w:szCs w:val="24"/>
        </w:rPr>
        <w:t>event</w:t>
      </w:r>
      <w:r w:rsidRPr="003F47CE">
        <w:rPr>
          <w:rFonts w:ascii="Arial" w:hAnsi="Arial" w:cs="Arial"/>
          <w:spacing w:val="-3"/>
          <w:sz w:val="24"/>
          <w:szCs w:val="24"/>
        </w:rPr>
        <w:t xml:space="preserve"> </w:t>
      </w:r>
      <w:r w:rsidRPr="003F47CE">
        <w:rPr>
          <w:rFonts w:ascii="Arial" w:hAnsi="Arial" w:cs="Arial"/>
          <w:sz w:val="24"/>
          <w:szCs w:val="24"/>
        </w:rPr>
        <w:t>to</w:t>
      </w:r>
      <w:r w:rsidRPr="003F47CE">
        <w:rPr>
          <w:rFonts w:ascii="Arial" w:hAnsi="Arial" w:cs="Arial"/>
          <w:spacing w:val="-4"/>
          <w:sz w:val="24"/>
          <w:szCs w:val="24"/>
        </w:rPr>
        <w:t xml:space="preserve"> </w:t>
      </w:r>
      <w:r w:rsidRPr="003F47CE">
        <w:rPr>
          <w:rFonts w:ascii="Arial" w:hAnsi="Arial" w:cs="Arial"/>
          <w:sz w:val="24"/>
          <w:szCs w:val="24"/>
        </w:rPr>
        <w:t>help</w:t>
      </w:r>
      <w:r w:rsidRPr="003F47CE">
        <w:rPr>
          <w:rFonts w:ascii="Arial" w:hAnsi="Arial" w:cs="Arial"/>
          <w:spacing w:val="-5"/>
          <w:sz w:val="24"/>
          <w:szCs w:val="24"/>
        </w:rPr>
        <w:t xml:space="preserve"> </w:t>
      </w:r>
      <w:r w:rsidRPr="003F47CE">
        <w:rPr>
          <w:rFonts w:ascii="Arial" w:hAnsi="Arial" w:cs="Arial"/>
          <w:sz w:val="24"/>
          <w:szCs w:val="24"/>
        </w:rPr>
        <w:t>people</w:t>
      </w:r>
      <w:r w:rsidRPr="003F47CE">
        <w:rPr>
          <w:rFonts w:ascii="Arial" w:hAnsi="Arial" w:cs="Arial"/>
          <w:spacing w:val="-4"/>
          <w:sz w:val="24"/>
          <w:szCs w:val="24"/>
        </w:rPr>
        <w:t xml:space="preserve"> </w:t>
      </w:r>
      <w:r w:rsidRPr="003F47CE">
        <w:rPr>
          <w:rFonts w:ascii="Arial" w:hAnsi="Arial" w:cs="Arial"/>
          <w:sz w:val="24"/>
          <w:szCs w:val="24"/>
        </w:rPr>
        <w:t>establish</w:t>
      </w:r>
      <w:r w:rsidRPr="003F47CE">
        <w:rPr>
          <w:rFonts w:ascii="Arial" w:hAnsi="Arial" w:cs="Arial"/>
          <w:spacing w:val="-2"/>
          <w:sz w:val="24"/>
          <w:szCs w:val="24"/>
        </w:rPr>
        <w:t xml:space="preserve"> </w:t>
      </w:r>
      <w:r w:rsidRPr="003F47CE">
        <w:rPr>
          <w:rFonts w:ascii="Arial" w:hAnsi="Arial" w:cs="Arial"/>
          <w:sz w:val="24"/>
          <w:szCs w:val="24"/>
        </w:rPr>
        <w:t>professional</w:t>
      </w:r>
      <w:r w:rsidRPr="003F47CE">
        <w:rPr>
          <w:rFonts w:ascii="Arial" w:hAnsi="Arial" w:cs="Arial"/>
          <w:spacing w:val="-3"/>
          <w:sz w:val="24"/>
          <w:szCs w:val="24"/>
        </w:rPr>
        <w:t xml:space="preserve"> </w:t>
      </w:r>
      <w:r w:rsidRPr="003F47CE">
        <w:rPr>
          <w:rFonts w:ascii="Arial" w:hAnsi="Arial" w:cs="Arial"/>
          <w:spacing w:val="-2"/>
          <w:sz w:val="24"/>
          <w:szCs w:val="24"/>
        </w:rPr>
        <w:t>networks</w:t>
      </w:r>
    </w:p>
    <w:p w14:paraId="01B8037A" w14:textId="43600389" w:rsidR="00CE105E" w:rsidRPr="003158B6" w:rsidRDefault="00FD22BE" w:rsidP="003158B6">
      <w:pPr>
        <w:pStyle w:val="ListParagraph"/>
        <w:numPr>
          <w:ilvl w:val="0"/>
          <w:numId w:val="1"/>
        </w:numPr>
        <w:tabs>
          <w:tab w:val="left" w:pos="852"/>
        </w:tabs>
        <w:ind w:left="426" w:right="3" w:hanging="354"/>
        <w:rPr>
          <w:rFonts w:ascii="Arial" w:hAnsi="Arial" w:cs="Arial"/>
          <w:sz w:val="24"/>
          <w:szCs w:val="24"/>
        </w:rPr>
      </w:pPr>
      <w:r w:rsidRPr="00356F69">
        <w:rPr>
          <w:rFonts w:ascii="Arial" w:hAnsi="Arial" w:cs="Arial"/>
          <w:sz w:val="24"/>
          <w:szCs w:val="24"/>
        </w:rPr>
        <w:t>Organize training and educational activities</w:t>
      </w:r>
    </w:p>
    <w:p w14:paraId="6F0DB748" w14:textId="4C12AC81" w:rsidR="00F1468F" w:rsidRPr="00CE105E" w:rsidRDefault="00A13875" w:rsidP="003158B6">
      <w:pPr>
        <w:pStyle w:val="ListParagraph"/>
        <w:tabs>
          <w:tab w:val="left" w:pos="852"/>
        </w:tabs>
        <w:ind w:left="426" w:right="3" w:firstLine="0"/>
        <w:jc w:val="right"/>
        <w:rPr>
          <w:rFonts w:ascii="Arial" w:hAnsi="Arial" w:cs="Arial"/>
          <w:sz w:val="24"/>
          <w:szCs w:val="24"/>
        </w:rPr>
      </w:pPr>
      <w:r w:rsidRPr="00CE105E">
        <w:rPr>
          <w:rFonts w:ascii="Arial" w:hAnsi="Arial" w:cs="Arial"/>
          <w:i/>
          <w:iCs/>
        </w:rPr>
        <w:t xml:space="preserve">Form updated on </w:t>
      </w:r>
      <w:r w:rsidR="00AC746D" w:rsidRPr="00CE105E">
        <w:rPr>
          <w:rFonts w:ascii="Arial" w:hAnsi="Arial" w:cs="Arial"/>
          <w:i/>
          <w:iCs/>
        </w:rPr>
        <w:t>June</w:t>
      </w:r>
      <w:r w:rsidR="00356F69" w:rsidRPr="00CE105E">
        <w:rPr>
          <w:rFonts w:ascii="Arial" w:hAnsi="Arial" w:cs="Arial"/>
          <w:i/>
          <w:iCs/>
        </w:rPr>
        <w:t xml:space="preserve"> 2025</w:t>
      </w:r>
    </w:p>
    <w:sectPr w:rsidR="00F1468F" w:rsidRPr="00CE105E" w:rsidSect="00356F69">
      <w:pgSz w:w="11910" w:h="16840"/>
      <w:pgMar w:top="1320" w:right="992" w:bottom="1614"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F019B"/>
    <w:multiLevelType w:val="hybridMultilevel"/>
    <w:tmpl w:val="7F9AB1E4"/>
    <w:lvl w:ilvl="0" w:tplc="EA78BFB2">
      <w:numFmt w:val="bullet"/>
      <w:lvlText w:val=""/>
      <w:lvlJc w:val="left"/>
      <w:pPr>
        <w:ind w:left="854" w:hanging="356"/>
      </w:pPr>
      <w:rPr>
        <w:rFonts w:ascii="Symbol" w:eastAsia="Symbol" w:hAnsi="Symbol" w:cs="Symbol" w:hint="default"/>
        <w:b w:val="0"/>
        <w:bCs w:val="0"/>
        <w:i w:val="0"/>
        <w:iCs w:val="0"/>
        <w:spacing w:val="0"/>
        <w:w w:val="100"/>
        <w:sz w:val="24"/>
        <w:szCs w:val="24"/>
        <w:lang w:val="en-US" w:eastAsia="en-US" w:bidi="ar-SA"/>
      </w:rPr>
    </w:lvl>
    <w:lvl w:ilvl="1" w:tplc="A3CC3B96">
      <w:numFmt w:val="bullet"/>
      <w:lvlText w:val="•"/>
      <w:lvlJc w:val="left"/>
      <w:pPr>
        <w:ind w:left="1766" w:hanging="356"/>
      </w:pPr>
      <w:rPr>
        <w:rFonts w:hint="default"/>
        <w:lang w:val="en-US" w:eastAsia="en-US" w:bidi="ar-SA"/>
      </w:rPr>
    </w:lvl>
    <w:lvl w:ilvl="2" w:tplc="79BC8E80">
      <w:numFmt w:val="bullet"/>
      <w:lvlText w:val="•"/>
      <w:lvlJc w:val="left"/>
      <w:pPr>
        <w:ind w:left="2672" w:hanging="356"/>
      </w:pPr>
      <w:rPr>
        <w:rFonts w:hint="default"/>
        <w:lang w:val="en-US" w:eastAsia="en-US" w:bidi="ar-SA"/>
      </w:rPr>
    </w:lvl>
    <w:lvl w:ilvl="3" w:tplc="27D0B500">
      <w:numFmt w:val="bullet"/>
      <w:lvlText w:val="•"/>
      <w:lvlJc w:val="left"/>
      <w:pPr>
        <w:ind w:left="3578" w:hanging="356"/>
      </w:pPr>
      <w:rPr>
        <w:rFonts w:hint="default"/>
        <w:lang w:val="en-US" w:eastAsia="en-US" w:bidi="ar-SA"/>
      </w:rPr>
    </w:lvl>
    <w:lvl w:ilvl="4" w:tplc="39E20FEA">
      <w:numFmt w:val="bullet"/>
      <w:lvlText w:val="•"/>
      <w:lvlJc w:val="left"/>
      <w:pPr>
        <w:ind w:left="4484" w:hanging="356"/>
      </w:pPr>
      <w:rPr>
        <w:rFonts w:hint="default"/>
        <w:lang w:val="en-US" w:eastAsia="en-US" w:bidi="ar-SA"/>
      </w:rPr>
    </w:lvl>
    <w:lvl w:ilvl="5" w:tplc="DDB647E4">
      <w:numFmt w:val="bullet"/>
      <w:lvlText w:val="•"/>
      <w:lvlJc w:val="left"/>
      <w:pPr>
        <w:ind w:left="5391" w:hanging="356"/>
      </w:pPr>
      <w:rPr>
        <w:rFonts w:hint="default"/>
        <w:lang w:val="en-US" w:eastAsia="en-US" w:bidi="ar-SA"/>
      </w:rPr>
    </w:lvl>
    <w:lvl w:ilvl="6" w:tplc="43EAD3E6">
      <w:numFmt w:val="bullet"/>
      <w:lvlText w:val="•"/>
      <w:lvlJc w:val="left"/>
      <w:pPr>
        <w:ind w:left="6297" w:hanging="356"/>
      </w:pPr>
      <w:rPr>
        <w:rFonts w:hint="default"/>
        <w:lang w:val="en-US" w:eastAsia="en-US" w:bidi="ar-SA"/>
      </w:rPr>
    </w:lvl>
    <w:lvl w:ilvl="7" w:tplc="A8D21F3E">
      <w:numFmt w:val="bullet"/>
      <w:lvlText w:val="•"/>
      <w:lvlJc w:val="left"/>
      <w:pPr>
        <w:ind w:left="7203" w:hanging="356"/>
      </w:pPr>
      <w:rPr>
        <w:rFonts w:hint="default"/>
        <w:lang w:val="en-US" w:eastAsia="en-US" w:bidi="ar-SA"/>
      </w:rPr>
    </w:lvl>
    <w:lvl w:ilvl="8" w:tplc="DEFAB5D4">
      <w:numFmt w:val="bullet"/>
      <w:lvlText w:val="•"/>
      <w:lvlJc w:val="left"/>
      <w:pPr>
        <w:ind w:left="8109" w:hanging="356"/>
      </w:pPr>
      <w:rPr>
        <w:rFonts w:hint="default"/>
        <w:lang w:val="en-US" w:eastAsia="en-US" w:bidi="ar-SA"/>
      </w:rPr>
    </w:lvl>
  </w:abstractNum>
  <w:abstractNum w:abstractNumId="1" w15:restartNumberingAfterBreak="0">
    <w:nsid w:val="1E6F2CA2"/>
    <w:multiLevelType w:val="hybridMultilevel"/>
    <w:tmpl w:val="1F08F0CC"/>
    <w:lvl w:ilvl="0" w:tplc="675C9874">
      <w:start w:val="1"/>
      <w:numFmt w:val="decimal"/>
      <w:lvlText w:val="%1."/>
      <w:lvlJc w:val="left"/>
      <w:pPr>
        <w:ind w:left="140" w:hanging="276"/>
        <w:jc w:val="left"/>
      </w:pPr>
      <w:rPr>
        <w:rFonts w:ascii="Arial MT" w:eastAsia="Arial MT" w:hAnsi="Arial MT" w:cs="Arial MT" w:hint="default"/>
        <w:b w:val="0"/>
        <w:bCs w:val="0"/>
        <w:i w:val="0"/>
        <w:iCs w:val="0"/>
        <w:spacing w:val="0"/>
        <w:w w:val="99"/>
        <w:sz w:val="24"/>
        <w:szCs w:val="24"/>
        <w:lang w:val="en-US" w:eastAsia="en-US" w:bidi="ar-SA"/>
      </w:rPr>
    </w:lvl>
    <w:lvl w:ilvl="1" w:tplc="1108BE94">
      <w:numFmt w:val="bullet"/>
      <w:lvlText w:val="•"/>
      <w:lvlJc w:val="left"/>
      <w:pPr>
        <w:ind w:left="1118" w:hanging="276"/>
      </w:pPr>
      <w:rPr>
        <w:rFonts w:hint="default"/>
        <w:lang w:val="en-US" w:eastAsia="en-US" w:bidi="ar-SA"/>
      </w:rPr>
    </w:lvl>
    <w:lvl w:ilvl="2" w:tplc="C1C88878">
      <w:numFmt w:val="bullet"/>
      <w:lvlText w:val="•"/>
      <w:lvlJc w:val="left"/>
      <w:pPr>
        <w:ind w:left="2096" w:hanging="276"/>
      </w:pPr>
      <w:rPr>
        <w:rFonts w:hint="default"/>
        <w:lang w:val="en-US" w:eastAsia="en-US" w:bidi="ar-SA"/>
      </w:rPr>
    </w:lvl>
    <w:lvl w:ilvl="3" w:tplc="0C86BF56">
      <w:numFmt w:val="bullet"/>
      <w:lvlText w:val="•"/>
      <w:lvlJc w:val="left"/>
      <w:pPr>
        <w:ind w:left="3074" w:hanging="276"/>
      </w:pPr>
      <w:rPr>
        <w:rFonts w:hint="default"/>
        <w:lang w:val="en-US" w:eastAsia="en-US" w:bidi="ar-SA"/>
      </w:rPr>
    </w:lvl>
    <w:lvl w:ilvl="4" w:tplc="C98A285E">
      <w:numFmt w:val="bullet"/>
      <w:lvlText w:val="•"/>
      <w:lvlJc w:val="left"/>
      <w:pPr>
        <w:ind w:left="4052" w:hanging="276"/>
      </w:pPr>
      <w:rPr>
        <w:rFonts w:hint="default"/>
        <w:lang w:val="en-US" w:eastAsia="en-US" w:bidi="ar-SA"/>
      </w:rPr>
    </w:lvl>
    <w:lvl w:ilvl="5" w:tplc="21924294">
      <w:numFmt w:val="bullet"/>
      <w:lvlText w:val="•"/>
      <w:lvlJc w:val="left"/>
      <w:pPr>
        <w:ind w:left="5031" w:hanging="276"/>
      </w:pPr>
      <w:rPr>
        <w:rFonts w:hint="default"/>
        <w:lang w:val="en-US" w:eastAsia="en-US" w:bidi="ar-SA"/>
      </w:rPr>
    </w:lvl>
    <w:lvl w:ilvl="6" w:tplc="85929A46">
      <w:numFmt w:val="bullet"/>
      <w:lvlText w:val="•"/>
      <w:lvlJc w:val="left"/>
      <w:pPr>
        <w:ind w:left="6009" w:hanging="276"/>
      </w:pPr>
      <w:rPr>
        <w:rFonts w:hint="default"/>
        <w:lang w:val="en-US" w:eastAsia="en-US" w:bidi="ar-SA"/>
      </w:rPr>
    </w:lvl>
    <w:lvl w:ilvl="7" w:tplc="E6E0C33E">
      <w:numFmt w:val="bullet"/>
      <w:lvlText w:val="•"/>
      <w:lvlJc w:val="left"/>
      <w:pPr>
        <w:ind w:left="6987" w:hanging="276"/>
      </w:pPr>
      <w:rPr>
        <w:rFonts w:hint="default"/>
        <w:lang w:val="en-US" w:eastAsia="en-US" w:bidi="ar-SA"/>
      </w:rPr>
    </w:lvl>
    <w:lvl w:ilvl="8" w:tplc="CE0C48D8">
      <w:numFmt w:val="bullet"/>
      <w:lvlText w:val="•"/>
      <w:lvlJc w:val="left"/>
      <w:pPr>
        <w:ind w:left="7965" w:hanging="276"/>
      </w:pPr>
      <w:rPr>
        <w:rFonts w:hint="default"/>
        <w:lang w:val="en-US" w:eastAsia="en-US" w:bidi="ar-SA"/>
      </w:rPr>
    </w:lvl>
  </w:abstractNum>
  <w:abstractNum w:abstractNumId="2" w15:restartNumberingAfterBreak="0">
    <w:nsid w:val="72C653AF"/>
    <w:multiLevelType w:val="hybridMultilevel"/>
    <w:tmpl w:val="73A2A96A"/>
    <w:lvl w:ilvl="0" w:tplc="F15C1CF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6722EAE8">
      <w:numFmt w:val="bullet"/>
      <w:lvlText w:val="•"/>
      <w:lvlJc w:val="left"/>
      <w:pPr>
        <w:ind w:left="1766" w:hanging="360"/>
      </w:pPr>
      <w:rPr>
        <w:rFonts w:hint="default"/>
        <w:lang w:val="en-US" w:eastAsia="en-US" w:bidi="ar-SA"/>
      </w:rPr>
    </w:lvl>
    <w:lvl w:ilvl="2" w:tplc="78D28A86">
      <w:numFmt w:val="bullet"/>
      <w:lvlText w:val="•"/>
      <w:lvlJc w:val="left"/>
      <w:pPr>
        <w:ind w:left="2672" w:hanging="360"/>
      </w:pPr>
      <w:rPr>
        <w:rFonts w:hint="default"/>
        <w:lang w:val="en-US" w:eastAsia="en-US" w:bidi="ar-SA"/>
      </w:rPr>
    </w:lvl>
    <w:lvl w:ilvl="3" w:tplc="C712A114">
      <w:numFmt w:val="bullet"/>
      <w:lvlText w:val="•"/>
      <w:lvlJc w:val="left"/>
      <w:pPr>
        <w:ind w:left="3578" w:hanging="360"/>
      </w:pPr>
      <w:rPr>
        <w:rFonts w:hint="default"/>
        <w:lang w:val="en-US" w:eastAsia="en-US" w:bidi="ar-SA"/>
      </w:rPr>
    </w:lvl>
    <w:lvl w:ilvl="4" w:tplc="E7EAB1E6">
      <w:numFmt w:val="bullet"/>
      <w:lvlText w:val="•"/>
      <w:lvlJc w:val="left"/>
      <w:pPr>
        <w:ind w:left="4484" w:hanging="360"/>
      </w:pPr>
      <w:rPr>
        <w:rFonts w:hint="default"/>
        <w:lang w:val="en-US" w:eastAsia="en-US" w:bidi="ar-SA"/>
      </w:rPr>
    </w:lvl>
    <w:lvl w:ilvl="5" w:tplc="6562D86E">
      <w:numFmt w:val="bullet"/>
      <w:lvlText w:val="•"/>
      <w:lvlJc w:val="left"/>
      <w:pPr>
        <w:ind w:left="5391" w:hanging="360"/>
      </w:pPr>
      <w:rPr>
        <w:rFonts w:hint="default"/>
        <w:lang w:val="en-US" w:eastAsia="en-US" w:bidi="ar-SA"/>
      </w:rPr>
    </w:lvl>
    <w:lvl w:ilvl="6" w:tplc="A1E8C394">
      <w:numFmt w:val="bullet"/>
      <w:lvlText w:val="•"/>
      <w:lvlJc w:val="left"/>
      <w:pPr>
        <w:ind w:left="6297" w:hanging="360"/>
      </w:pPr>
      <w:rPr>
        <w:rFonts w:hint="default"/>
        <w:lang w:val="en-US" w:eastAsia="en-US" w:bidi="ar-SA"/>
      </w:rPr>
    </w:lvl>
    <w:lvl w:ilvl="7" w:tplc="919E05CC">
      <w:numFmt w:val="bullet"/>
      <w:lvlText w:val="•"/>
      <w:lvlJc w:val="left"/>
      <w:pPr>
        <w:ind w:left="7203" w:hanging="360"/>
      </w:pPr>
      <w:rPr>
        <w:rFonts w:hint="default"/>
        <w:lang w:val="en-US" w:eastAsia="en-US" w:bidi="ar-SA"/>
      </w:rPr>
    </w:lvl>
    <w:lvl w:ilvl="8" w:tplc="CADAC20E">
      <w:numFmt w:val="bullet"/>
      <w:lvlText w:val="•"/>
      <w:lvlJc w:val="left"/>
      <w:pPr>
        <w:ind w:left="8109" w:hanging="360"/>
      </w:pPr>
      <w:rPr>
        <w:rFonts w:hint="default"/>
        <w:lang w:val="en-US" w:eastAsia="en-US" w:bidi="ar-SA"/>
      </w:rPr>
    </w:lvl>
  </w:abstractNum>
  <w:abstractNum w:abstractNumId="3" w15:restartNumberingAfterBreak="0">
    <w:nsid w:val="790B7CAC"/>
    <w:multiLevelType w:val="hybridMultilevel"/>
    <w:tmpl w:val="43F8FAF4"/>
    <w:lvl w:ilvl="0" w:tplc="174E516C">
      <w:start w:val="1"/>
      <w:numFmt w:val="decimal"/>
      <w:lvlText w:val="%1."/>
      <w:lvlJc w:val="left"/>
      <w:pPr>
        <w:ind w:left="140" w:hanging="251"/>
        <w:jc w:val="left"/>
      </w:pPr>
      <w:rPr>
        <w:rFonts w:ascii="Arial MT" w:eastAsia="Arial MT" w:hAnsi="Arial MT" w:cs="Arial MT" w:hint="default"/>
        <w:b w:val="0"/>
        <w:bCs w:val="0"/>
        <w:i w:val="0"/>
        <w:iCs w:val="0"/>
        <w:spacing w:val="0"/>
        <w:w w:val="100"/>
        <w:sz w:val="22"/>
        <w:szCs w:val="22"/>
        <w:lang w:val="en-US" w:eastAsia="en-US" w:bidi="ar-SA"/>
      </w:rPr>
    </w:lvl>
    <w:lvl w:ilvl="1" w:tplc="0C3CB06A">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87928EA2">
      <w:numFmt w:val="bullet"/>
      <w:lvlText w:val="•"/>
      <w:lvlJc w:val="left"/>
      <w:pPr>
        <w:ind w:left="1866" w:hanging="360"/>
      </w:pPr>
      <w:rPr>
        <w:rFonts w:hint="default"/>
        <w:lang w:val="en-US" w:eastAsia="en-US" w:bidi="ar-SA"/>
      </w:rPr>
    </w:lvl>
    <w:lvl w:ilvl="3" w:tplc="57CA700A">
      <w:numFmt w:val="bullet"/>
      <w:lvlText w:val="•"/>
      <w:lvlJc w:val="left"/>
      <w:pPr>
        <w:ind w:left="2873" w:hanging="360"/>
      </w:pPr>
      <w:rPr>
        <w:rFonts w:hint="default"/>
        <w:lang w:val="en-US" w:eastAsia="en-US" w:bidi="ar-SA"/>
      </w:rPr>
    </w:lvl>
    <w:lvl w:ilvl="4" w:tplc="8A70903E">
      <w:numFmt w:val="bullet"/>
      <w:lvlText w:val="•"/>
      <w:lvlJc w:val="left"/>
      <w:pPr>
        <w:ind w:left="3880" w:hanging="360"/>
      </w:pPr>
      <w:rPr>
        <w:rFonts w:hint="default"/>
        <w:lang w:val="en-US" w:eastAsia="en-US" w:bidi="ar-SA"/>
      </w:rPr>
    </w:lvl>
    <w:lvl w:ilvl="5" w:tplc="0A84DA74">
      <w:numFmt w:val="bullet"/>
      <w:lvlText w:val="•"/>
      <w:lvlJc w:val="left"/>
      <w:pPr>
        <w:ind w:left="4887" w:hanging="360"/>
      </w:pPr>
      <w:rPr>
        <w:rFonts w:hint="default"/>
        <w:lang w:val="en-US" w:eastAsia="en-US" w:bidi="ar-SA"/>
      </w:rPr>
    </w:lvl>
    <w:lvl w:ilvl="6" w:tplc="543C004A">
      <w:numFmt w:val="bullet"/>
      <w:lvlText w:val="•"/>
      <w:lvlJc w:val="left"/>
      <w:pPr>
        <w:ind w:left="5894" w:hanging="360"/>
      </w:pPr>
      <w:rPr>
        <w:rFonts w:hint="default"/>
        <w:lang w:val="en-US" w:eastAsia="en-US" w:bidi="ar-SA"/>
      </w:rPr>
    </w:lvl>
    <w:lvl w:ilvl="7" w:tplc="7B54A1CC">
      <w:numFmt w:val="bullet"/>
      <w:lvlText w:val="•"/>
      <w:lvlJc w:val="left"/>
      <w:pPr>
        <w:ind w:left="6901" w:hanging="360"/>
      </w:pPr>
      <w:rPr>
        <w:rFonts w:hint="default"/>
        <w:lang w:val="en-US" w:eastAsia="en-US" w:bidi="ar-SA"/>
      </w:rPr>
    </w:lvl>
    <w:lvl w:ilvl="8" w:tplc="80A4A15C">
      <w:numFmt w:val="bullet"/>
      <w:lvlText w:val="•"/>
      <w:lvlJc w:val="left"/>
      <w:pPr>
        <w:ind w:left="7908"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0"/>
    <w:rsid w:val="00171227"/>
    <w:rsid w:val="00210265"/>
    <w:rsid w:val="00284F20"/>
    <w:rsid w:val="00294824"/>
    <w:rsid w:val="002F5BF2"/>
    <w:rsid w:val="0030296F"/>
    <w:rsid w:val="00314362"/>
    <w:rsid w:val="003158B6"/>
    <w:rsid w:val="003506EB"/>
    <w:rsid w:val="00350C5E"/>
    <w:rsid w:val="00356D5E"/>
    <w:rsid w:val="00356F69"/>
    <w:rsid w:val="003D2721"/>
    <w:rsid w:val="003E56E5"/>
    <w:rsid w:val="003F47CE"/>
    <w:rsid w:val="00416095"/>
    <w:rsid w:val="004A6FA0"/>
    <w:rsid w:val="004F250C"/>
    <w:rsid w:val="00573009"/>
    <w:rsid w:val="00591AE0"/>
    <w:rsid w:val="00671E9B"/>
    <w:rsid w:val="006D4700"/>
    <w:rsid w:val="006F71E4"/>
    <w:rsid w:val="00707CF4"/>
    <w:rsid w:val="00725C6F"/>
    <w:rsid w:val="007520B4"/>
    <w:rsid w:val="00884BDF"/>
    <w:rsid w:val="008A7099"/>
    <w:rsid w:val="008C23AC"/>
    <w:rsid w:val="008E0992"/>
    <w:rsid w:val="00A13875"/>
    <w:rsid w:val="00A56865"/>
    <w:rsid w:val="00A93D47"/>
    <w:rsid w:val="00AC746D"/>
    <w:rsid w:val="00B00493"/>
    <w:rsid w:val="00B539ED"/>
    <w:rsid w:val="00BF337A"/>
    <w:rsid w:val="00C159DC"/>
    <w:rsid w:val="00CE105E"/>
    <w:rsid w:val="00D07BD7"/>
    <w:rsid w:val="00D11C1D"/>
    <w:rsid w:val="00D40D1D"/>
    <w:rsid w:val="00D73802"/>
    <w:rsid w:val="00DA7BC7"/>
    <w:rsid w:val="00E276BE"/>
    <w:rsid w:val="00F1468F"/>
    <w:rsid w:val="00F400D1"/>
    <w:rsid w:val="00FD22BE"/>
    <w:rsid w:val="00FF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0C2"/>
  <w15:docId w15:val="{58512177-DA9E-2540-AAE1-CA839EE0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Title">
    <w:name w:val="Title"/>
    <w:basedOn w:val="Normal"/>
    <w:uiPriority w:val="10"/>
    <w:qFormat/>
    <w:pPr>
      <w:spacing w:before="72"/>
      <w:ind w:left="664"/>
    </w:pPr>
    <w:rPr>
      <w:rFonts w:ascii="Arial" w:eastAsia="Arial" w:hAnsi="Arial" w:cs="Arial"/>
      <w:b/>
      <w:bCs/>
      <w:sz w:val="32"/>
      <w:szCs w:val="32"/>
    </w:rPr>
  </w:style>
  <w:style w:type="paragraph" w:styleId="ListParagraph">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296F"/>
    <w:rPr>
      <w:color w:val="0000FF" w:themeColor="hyperlink"/>
      <w:u w:val="single"/>
    </w:rPr>
  </w:style>
  <w:style w:type="character" w:styleId="UnresolvedMention">
    <w:name w:val="Unresolved Mention"/>
    <w:basedOn w:val="DefaultParagraphFont"/>
    <w:uiPriority w:val="99"/>
    <w:semiHidden/>
    <w:unhideWhenUsed/>
    <w:rsid w:val="0030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3520">
      <w:bodyDiv w:val="1"/>
      <w:marLeft w:val="0"/>
      <w:marRight w:val="0"/>
      <w:marTop w:val="0"/>
      <w:marBottom w:val="0"/>
      <w:divBdr>
        <w:top w:val="none" w:sz="0" w:space="0" w:color="auto"/>
        <w:left w:val="none" w:sz="0" w:space="0" w:color="auto"/>
        <w:bottom w:val="none" w:sz="0" w:space="0" w:color="auto"/>
        <w:right w:val="none" w:sz="0" w:space="0" w:color="auto"/>
      </w:divBdr>
    </w:div>
    <w:div w:id="1438325941">
      <w:bodyDiv w:val="1"/>
      <w:marLeft w:val="0"/>
      <w:marRight w:val="0"/>
      <w:marTop w:val="0"/>
      <w:marBottom w:val="0"/>
      <w:divBdr>
        <w:top w:val="none" w:sz="0" w:space="0" w:color="auto"/>
        <w:left w:val="none" w:sz="0" w:space="0" w:color="auto"/>
        <w:bottom w:val="none" w:sz="0" w:space="0" w:color="auto"/>
        <w:right w:val="none" w:sz="0" w:space="0" w:color="auto"/>
      </w:divBdr>
      <w:divsChild>
        <w:div w:id="1258514831">
          <w:marLeft w:val="0"/>
          <w:marRight w:val="0"/>
          <w:marTop w:val="0"/>
          <w:marBottom w:val="0"/>
          <w:divBdr>
            <w:top w:val="none" w:sz="0" w:space="0" w:color="auto"/>
            <w:left w:val="none" w:sz="0" w:space="0" w:color="auto"/>
            <w:bottom w:val="none" w:sz="0" w:space="0" w:color="auto"/>
            <w:right w:val="none" w:sz="0" w:space="0" w:color="auto"/>
          </w:divBdr>
          <w:divsChild>
            <w:div w:id="558396152">
              <w:marLeft w:val="0"/>
              <w:marRight w:val="0"/>
              <w:marTop w:val="0"/>
              <w:marBottom w:val="0"/>
              <w:divBdr>
                <w:top w:val="none" w:sz="0" w:space="0" w:color="auto"/>
                <w:left w:val="none" w:sz="0" w:space="0" w:color="auto"/>
                <w:bottom w:val="none" w:sz="0" w:space="0" w:color="auto"/>
                <w:right w:val="none" w:sz="0" w:space="0" w:color="auto"/>
              </w:divBdr>
            </w:div>
            <w:div w:id="1108622145">
              <w:marLeft w:val="0"/>
              <w:marRight w:val="0"/>
              <w:marTop w:val="0"/>
              <w:marBottom w:val="0"/>
              <w:divBdr>
                <w:top w:val="none" w:sz="0" w:space="0" w:color="auto"/>
                <w:left w:val="none" w:sz="0" w:space="0" w:color="auto"/>
                <w:bottom w:val="none" w:sz="0" w:space="0" w:color="auto"/>
                <w:right w:val="none" w:sz="0" w:space="0" w:color="auto"/>
              </w:divBdr>
            </w:div>
          </w:divsChild>
        </w:div>
        <w:div w:id="1274483568">
          <w:marLeft w:val="0"/>
          <w:marRight w:val="0"/>
          <w:marTop w:val="0"/>
          <w:marBottom w:val="0"/>
          <w:divBdr>
            <w:top w:val="none" w:sz="0" w:space="0" w:color="auto"/>
            <w:left w:val="none" w:sz="0" w:space="0" w:color="auto"/>
            <w:bottom w:val="none" w:sz="0" w:space="0" w:color="auto"/>
            <w:right w:val="none" w:sz="0" w:space="0" w:color="auto"/>
          </w:divBdr>
        </w:div>
        <w:div w:id="908806164">
          <w:marLeft w:val="0"/>
          <w:marRight w:val="0"/>
          <w:marTop w:val="0"/>
          <w:marBottom w:val="0"/>
          <w:divBdr>
            <w:top w:val="none" w:sz="0" w:space="0" w:color="auto"/>
            <w:left w:val="none" w:sz="0" w:space="0" w:color="auto"/>
            <w:bottom w:val="none" w:sz="0" w:space="0" w:color="auto"/>
            <w:right w:val="none" w:sz="0" w:space="0" w:color="auto"/>
          </w:divBdr>
        </w:div>
      </w:divsChild>
    </w:div>
    <w:div w:id="196411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tavian.postolache@gmail.com." TargetMode="External"/><Relationship Id="rId5" Type="http://schemas.openxmlformats.org/officeDocument/2006/relationships/hyperlink" Target="http://ieee-ims.org/membership/chap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Sabrina  Grassini</cp:lastModifiedBy>
  <cp:revision>26</cp:revision>
  <dcterms:created xsi:type="dcterms:W3CDTF">2025-06-12T07:39:00Z</dcterms:created>
  <dcterms:modified xsi:type="dcterms:W3CDTF">2025-06-18T14:21:00Z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Creator">
    <vt:lpwstr>Microsoft® Office Word 2007</vt:lpwstr>
  </property>
  <property fmtid="{D5CDD505-2E9C-101B-9397-08002B2CF9AE}" pid="4" name="LastSaved">
    <vt:filetime>2025-05-23T00:00:00Z</vt:filetime>
  </property>
  <property fmtid="{D5CDD505-2E9C-101B-9397-08002B2CF9AE}" pid="5" name="Producer">
    <vt:lpwstr>Microsoft® Office Word 2007</vt:lpwstr>
  </property>
</Properties>
</file>